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5C" w:rsidRPr="00621492" w:rsidRDefault="00690A8D" w:rsidP="00621492">
      <w:pPr>
        <w:spacing w:line="360" w:lineRule="auto"/>
        <w:rPr>
          <w:sz w:val="28"/>
          <w:szCs w:val="28"/>
        </w:rPr>
      </w:pPr>
      <w:r w:rsidRPr="00621492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5652135</wp:posOffset>
            </wp:positionH>
            <wp:positionV relativeFrom="paragraph">
              <wp:posOffset>-367665</wp:posOffset>
            </wp:positionV>
            <wp:extent cx="1104900" cy="1085850"/>
            <wp:effectExtent l="19050" t="0" r="0" b="0"/>
            <wp:wrapTight wrapText="bothSides">
              <wp:wrapPolygon edited="0">
                <wp:start x="8566" y="0"/>
                <wp:lineTo x="5959" y="758"/>
                <wp:lineTo x="745" y="4547"/>
                <wp:lineTo x="-372" y="12126"/>
                <wp:lineTo x="2234" y="18189"/>
                <wp:lineTo x="2607" y="18568"/>
                <wp:lineTo x="6703" y="21221"/>
                <wp:lineTo x="7076" y="21221"/>
                <wp:lineTo x="14897" y="21221"/>
                <wp:lineTo x="15269" y="21221"/>
                <wp:lineTo x="19738" y="18568"/>
                <wp:lineTo x="20110" y="18189"/>
                <wp:lineTo x="21600" y="13642"/>
                <wp:lineTo x="21600" y="7579"/>
                <wp:lineTo x="21228" y="4926"/>
                <wp:lineTo x="16386" y="758"/>
                <wp:lineTo x="13779" y="0"/>
                <wp:lineTo x="8566" y="0"/>
              </wp:wrapPolygon>
            </wp:wrapTight>
            <wp:docPr id="246" name="Рисунок 246" descr="Описание: D:\Сайт\Эмблема\33-гото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Сайт\Эмблема\33-готов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DFD"/>
                        </a:clrFrom>
                        <a:clrTo>
                          <a:srgbClr val="FF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0A4C">
        <w:rPr>
          <w:noProof/>
          <w:sz w:val="28"/>
          <w:szCs w:val="28"/>
        </w:rPr>
        <w:pict>
          <v:rect id="_x0000_s1029" style="position:absolute;margin-left:-130.1pt;margin-top:-60.9pt;width:668.65pt;height:181.3pt;z-index:-251658241;mso-position-horizontal-relative:text;mso-position-vertical-relative:text" fillcolor="#d99594 [1941]" strokecolor="#d99594 [1941]"/>
        </w:pict>
      </w:r>
      <w:r w:rsidR="00940A4C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.05pt;margin-top:-55.35pt;width:0;height:891.3pt;z-index:251666432;mso-position-horizontal-relative:text;mso-position-vertical-relative:text" o:connectortype="straight" strokeweight="2.25pt"/>
        </w:pict>
      </w:r>
      <w:r w:rsidR="00940A4C">
        <w:rPr>
          <w:noProof/>
          <w:sz w:val="28"/>
          <w:szCs w:val="28"/>
        </w:rPr>
        <w:pict>
          <v:shape id="_x0000_s1030" type="#_x0000_t32" style="position:absolute;margin-left:-67.3pt;margin-top:-27.55pt;width:1.65pt;height:421.1pt;flip:x;z-index:251665408;mso-position-horizontal-relative:text;mso-position-vertical-relative:text" o:connectortype="straight"/>
        </w:pict>
      </w:r>
      <w:r w:rsidR="009A671F" w:rsidRPr="00621492">
        <w:rPr>
          <w:sz w:val="28"/>
          <w:szCs w:val="28"/>
        </w:rPr>
        <w:t xml:space="preserve">                  </w:t>
      </w:r>
      <w:r w:rsidR="00E0085C" w:rsidRPr="00621492">
        <w:rPr>
          <w:sz w:val="28"/>
          <w:szCs w:val="28"/>
        </w:rPr>
        <w:t>Муниципальное казенное общеобразовательное учреждение</w:t>
      </w:r>
    </w:p>
    <w:p w:rsidR="00E0085C" w:rsidRPr="00621492" w:rsidRDefault="00E0085C" w:rsidP="00621492">
      <w:pPr>
        <w:pBdr>
          <w:bottom w:val="single" w:sz="12" w:space="1" w:color="auto"/>
        </w:pBdr>
        <w:spacing w:line="360" w:lineRule="auto"/>
        <w:ind w:firstLine="709"/>
        <w:jc w:val="center"/>
        <w:rPr>
          <w:sz w:val="28"/>
          <w:szCs w:val="28"/>
        </w:rPr>
      </w:pPr>
      <w:r w:rsidRPr="00621492">
        <w:rPr>
          <w:sz w:val="28"/>
          <w:szCs w:val="28"/>
        </w:rPr>
        <w:t>«Начальная школа – детский сад № 33 г. Юрги»</w:t>
      </w:r>
    </w:p>
    <w:p w:rsidR="00E0085C" w:rsidRPr="00621492" w:rsidRDefault="00E0085C" w:rsidP="00621492">
      <w:pPr>
        <w:spacing w:line="360" w:lineRule="auto"/>
        <w:ind w:firstLine="709"/>
        <w:jc w:val="center"/>
        <w:rPr>
          <w:sz w:val="28"/>
          <w:szCs w:val="28"/>
        </w:rPr>
      </w:pPr>
      <w:r w:rsidRPr="00621492">
        <w:rPr>
          <w:sz w:val="28"/>
          <w:szCs w:val="28"/>
        </w:rPr>
        <w:t>652055, Кемеровская обл., г. Юрга, ул. Комсомольская, д. 4-в,</w:t>
      </w:r>
    </w:p>
    <w:p w:rsidR="00E0085C" w:rsidRPr="00621492" w:rsidRDefault="00E0085C" w:rsidP="00621492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621492">
        <w:rPr>
          <w:sz w:val="28"/>
          <w:szCs w:val="28"/>
        </w:rPr>
        <w:t>тел</w:t>
      </w:r>
      <w:r w:rsidRPr="00621492">
        <w:rPr>
          <w:sz w:val="28"/>
          <w:szCs w:val="28"/>
          <w:lang w:val="en-US"/>
        </w:rPr>
        <w:t xml:space="preserve">. 8(38451)38780, e-mail: </w:t>
      </w:r>
      <w:hyperlink r:id="rId9" w:history="1">
        <w:r w:rsidRPr="00621492">
          <w:rPr>
            <w:rStyle w:val="af1"/>
            <w:sz w:val="28"/>
            <w:szCs w:val="28"/>
            <w:lang w:val="en-US"/>
          </w:rPr>
          <w:t>school-sad33@mail.ru</w:t>
        </w:r>
      </w:hyperlink>
    </w:p>
    <w:p w:rsidR="00E0085C" w:rsidRPr="00621492" w:rsidRDefault="00E0085C" w:rsidP="00621492">
      <w:pPr>
        <w:spacing w:line="360" w:lineRule="auto"/>
        <w:ind w:firstLine="426"/>
        <w:jc w:val="center"/>
        <w:rPr>
          <w:sz w:val="28"/>
          <w:szCs w:val="28"/>
          <w:lang w:val="en-US"/>
        </w:rPr>
      </w:pPr>
    </w:p>
    <w:p w:rsidR="009B12BA" w:rsidRPr="00621492" w:rsidRDefault="009B12BA" w:rsidP="00621492">
      <w:pPr>
        <w:spacing w:line="360" w:lineRule="auto"/>
        <w:ind w:firstLine="5954"/>
        <w:jc w:val="right"/>
        <w:rPr>
          <w:rFonts w:eastAsia="Calibri"/>
          <w:b/>
          <w:szCs w:val="28"/>
          <w:lang w:eastAsia="en-US"/>
        </w:rPr>
      </w:pPr>
      <w:r w:rsidRPr="00621492">
        <w:rPr>
          <w:rFonts w:eastAsia="Calibri"/>
          <w:b/>
          <w:szCs w:val="28"/>
          <w:lang w:eastAsia="en-US"/>
        </w:rPr>
        <w:t>УТВЕРЖДАЮ:</w:t>
      </w:r>
    </w:p>
    <w:p w:rsidR="009B12BA" w:rsidRPr="00621492" w:rsidRDefault="00621492" w:rsidP="00621492">
      <w:pPr>
        <w:spacing w:line="360" w:lineRule="auto"/>
        <w:jc w:val="right"/>
        <w:rPr>
          <w:rFonts w:eastAsia="Calibri"/>
          <w:szCs w:val="28"/>
          <w:lang w:eastAsia="en-US"/>
        </w:rPr>
      </w:pPr>
      <w:r w:rsidRPr="00621492">
        <w:rPr>
          <w:rFonts w:eastAsia="Calibri"/>
          <w:szCs w:val="28"/>
          <w:lang w:eastAsia="en-US"/>
        </w:rPr>
        <w:t>д</w:t>
      </w:r>
      <w:r w:rsidR="009B12BA" w:rsidRPr="00621492">
        <w:rPr>
          <w:rFonts w:eastAsia="Calibri"/>
          <w:szCs w:val="28"/>
          <w:lang w:eastAsia="en-US"/>
        </w:rPr>
        <w:t>иректор МКОУ «Начальная школа-</w:t>
      </w:r>
    </w:p>
    <w:p w:rsidR="009B12BA" w:rsidRPr="00621492" w:rsidRDefault="009B12BA" w:rsidP="00621492">
      <w:pPr>
        <w:spacing w:line="360" w:lineRule="auto"/>
        <w:jc w:val="right"/>
        <w:rPr>
          <w:rFonts w:eastAsia="Calibri"/>
          <w:szCs w:val="28"/>
          <w:lang w:eastAsia="en-US"/>
        </w:rPr>
      </w:pPr>
      <w:r w:rsidRPr="00621492">
        <w:rPr>
          <w:rFonts w:eastAsia="Calibri"/>
          <w:szCs w:val="28"/>
          <w:lang w:eastAsia="en-US"/>
        </w:rPr>
        <w:t>детский сад №33 г.Юрги»</w:t>
      </w:r>
    </w:p>
    <w:p w:rsidR="00E0085C" w:rsidRPr="00621492" w:rsidRDefault="009B12BA" w:rsidP="00621492">
      <w:pPr>
        <w:spacing w:line="360" w:lineRule="auto"/>
        <w:jc w:val="right"/>
        <w:rPr>
          <w:rFonts w:eastAsia="Calibri"/>
          <w:sz w:val="28"/>
          <w:szCs w:val="28"/>
          <w:lang w:eastAsia="en-US"/>
        </w:rPr>
      </w:pPr>
      <w:r w:rsidRPr="00621492">
        <w:rPr>
          <w:rFonts w:eastAsia="Calibri"/>
          <w:szCs w:val="28"/>
          <w:lang w:eastAsia="en-US"/>
        </w:rPr>
        <w:t>______________Е.В. Алмаева</w:t>
      </w:r>
    </w:p>
    <w:p w:rsidR="000671EC" w:rsidRPr="00621492" w:rsidRDefault="000671EC" w:rsidP="00621492">
      <w:pPr>
        <w:tabs>
          <w:tab w:val="left" w:pos="993"/>
        </w:tabs>
        <w:spacing w:line="360" w:lineRule="auto"/>
        <w:rPr>
          <w:b/>
          <w:bCs/>
          <w:sz w:val="28"/>
          <w:szCs w:val="28"/>
        </w:rPr>
      </w:pPr>
    </w:p>
    <w:p w:rsidR="0046176F" w:rsidRPr="00621492" w:rsidRDefault="00380267" w:rsidP="00621492">
      <w:pPr>
        <w:tabs>
          <w:tab w:val="left" w:pos="993"/>
        </w:tabs>
        <w:spacing w:line="360" w:lineRule="auto"/>
        <w:jc w:val="center"/>
        <w:rPr>
          <w:b/>
          <w:bCs/>
          <w:sz w:val="28"/>
          <w:szCs w:val="28"/>
        </w:rPr>
      </w:pPr>
      <w:r w:rsidRPr="00621492">
        <w:rPr>
          <w:b/>
          <w:bCs/>
          <w:sz w:val="28"/>
          <w:szCs w:val="28"/>
        </w:rPr>
        <w:t xml:space="preserve">ПРОГРАММА </w:t>
      </w:r>
    </w:p>
    <w:p w:rsidR="000671EC" w:rsidRPr="00621492" w:rsidRDefault="009B12BA" w:rsidP="00621492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621492">
        <w:rPr>
          <w:b/>
          <w:i/>
          <w:sz w:val="28"/>
          <w:szCs w:val="28"/>
        </w:rPr>
        <w:t xml:space="preserve">        </w:t>
      </w:r>
      <w:r w:rsidR="00380267" w:rsidRPr="00621492">
        <w:rPr>
          <w:b/>
          <w:i/>
          <w:sz w:val="28"/>
          <w:szCs w:val="28"/>
        </w:rPr>
        <w:t>по духовно-нравственному развитию и воспитани</w:t>
      </w:r>
      <w:r w:rsidR="000671EC" w:rsidRPr="00621492">
        <w:rPr>
          <w:b/>
          <w:i/>
          <w:sz w:val="28"/>
          <w:szCs w:val="28"/>
        </w:rPr>
        <w:t>ю</w:t>
      </w:r>
      <w:r w:rsidR="00380267" w:rsidRPr="00621492">
        <w:rPr>
          <w:b/>
          <w:i/>
          <w:sz w:val="28"/>
          <w:szCs w:val="28"/>
        </w:rPr>
        <w:t xml:space="preserve"> детей дошкольного возраста через приобщение к традициям</w:t>
      </w:r>
    </w:p>
    <w:p w:rsidR="00D8542B" w:rsidRPr="00621492" w:rsidRDefault="00380267" w:rsidP="00621492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621492">
        <w:rPr>
          <w:b/>
          <w:i/>
          <w:sz w:val="28"/>
          <w:szCs w:val="28"/>
        </w:rPr>
        <w:t xml:space="preserve"> родного края</w:t>
      </w:r>
    </w:p>
    <w:p w:rsidR="009A671F" w:rsidRPr="00621492" w:rsidRDefault="009A671F" w:rsidP="00621492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 xml:space="preserve">«Нам есть чем гордиться, нам есть, что хранить!» </w:t>
      </w:r>
    </w:p>
    <w:p w:rsidR="009F51AE" w:rsidRPr="00621492" w:rsidRDefault="009F51AE" w:rsidP="009F51AE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21492">
        <w:rPr>
          <w:rFonts w:eastAsia="Calibri"/>
          <w:sz w:val="28"/>
          <w:szCs w:val="28"/>
          <w:lang w:eastAsia="en-US"/>
        </w:rPr>
        <w:t>срок реализации: 4 года</w:t>
      </w:r>
    </w:p>
    <w:p w:rsidR="009A671F" w:rsidRPr="00621492" w:rsidRDefault="009F51AE" w:rsidP="00621492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Возраст детей:</w:t>
      </w:r>
      <w:r w:rsidR="009A671F" w:rsidRPr="00621492">
        <w:rPr>
          <w:rFonts w:eastAsia="Calibri"/>
          <w:sz w:val="28"/>
          <w:szCs w:val="28"/>
          <w:lang w:eastAsia="en-US"/>
        </w:rPr>
        <w:t xml:space="preserve"> 3-7 лет</w:t>
      </w:r>
    </w:p>
    <w:p w:rsidR="00D8542B" w:rsidRPr="00621492" w:rsidRDefault="00D8542B" w:rsidP="00621492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0085C" w:rsidRPr="00621492" w:rsidRDefault="00E0085C" w:rsidP="00621492">
      <w:pPr>
        <w:widowControl w:val="0"/>
        <w:autoSpaceDE w:val="0"/>
        <w:autoSpaceDN w:val="0"/>
        <w:adjustRightInd w:val="0"/>
        <w:spacing w:line="360" w:lineRule="auto"/>
        <w:ind w:left="4247"/>
        <w:jc w:val="right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>Автор-разработчик:</w:t>
      </w:r>
    </w:p>
    <w:p w:rsidR="00E0085C" w:rsidRPr="00621492" w:rsidRDefault="00E0085C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Булатова Ксения Константиновна,</w:t>
      </w:r>
    </w:p>
    <w:p w:rsidR="00E0085C" w:rsidRPr="00621492" w:rsidRDefault="00412C37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з</w:t>
      </w:r>
      <w:r w:rsidR="00DC2041" w:rsidRPr="00621492">
        <w:rPr>
          <w:rFonts w:eastAsiaTheme="minorHAnsi"/>
          <w:bCs/>
          <w:sz w:val="28"/>
          <w:szCs w:val="28"/>
          <w:lang w:eastAsia="en-US"/>
        </w:rPr>
        <w:t xml:space="preserve">аместитель </w:t>
      </w:r>
      <w:r w:rsidR="00E0085C" w:rsidRPr="00621492">
        <w:rPr>
          <w:rFonts w:eastAsiaTheme="minorHAnsi"/>
          <w:bCs/>
          <w:sz w:val="28"/>
          <w:szCs w:val="28"/>
          <w:lang w:eastAsia="en-US"/>
        </w:rPr>
        <w:t>директора по ВМР</w:t>
      </w:r>
    </w:p>
    <w:p w:rsidR="009B12BA" w:rsidRPr="00621492" w:rsidRDefault="00DC2041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МКОУ «Начальная школа-детский сад №33 г.Юрги»</w:t>
      </w:r>
    </w:p>
    <w:p w:rsidR="00DD5762" w:rsidRDefault="00DD5762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427F4E" w:rsidRDefault="00427F4E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2D1075" w:rsidRDefault="002D1075" w:rsidP="00621492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427F4E" w:rsidRPr="00621492" w:rsidRDefault="00427F4E" w:rsidP="00427F4E">
      <w:pPr>
        <w:autoSpaceDE w:val="0"/>
        <w:autoSpaceDN w:val="0"/>
        <w:adjustRightInd w:val="0"/>
        <w:spacing w:line="360" w:lineRule="auto"/>
        <w:rPr>
          <w:rFonts w:eastAsiaTheme="minorHAnsi"/>
          <w:bCs/>
          <w:sz w:val="28"/>
          <w:szCs w:val="28"/>
          <w:lang w:eastAsia="en-US"/>
        </w:rPr>
      </w:pPr>
    </w:p>
    <w:p w:rsidR="009A671F" w:rsidRPr="00427F4E" w:rsidRDefault="009A671F" w:rsidP="00621492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 w:rsidRPr="00427F4E">
        <w:rPr>
          <w:rFonts w:eastAsia="Calibri"/>
          <w:i/>
          <w:szCs w:val="28"/>
          <w:lang w:eastAsia="en-US"/>
        </w:rPr>
        <w:t>город Юрга</w:t>
      </w:r>
    </w:p>
    <w:p w:rsidR="009A671F" w:rsidRPr="00427F4E" w:rsidRDefault="009A671F" w:rsidP="00621492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 w:rsidRPr="00427F4E">
        <w:rPr>
          <w:rFonts w:eastAsia="Calibri"/>
          <w:i/>
          <w:szCs w:val="28"/>
          <w:lang w:val="en-US" w:eastAsia="en-US"/>
        </w:rPr>
        <w:t>skrosha</w:t>
      </w:r>
      <w:r w:rsidRPr="00427F4E">
        <w:rPr>
          <w:rFonts w:eastAsia="Calibri"/>
          <w:i/>
          <w:szCs w:val="28"/>
          <w:lang w:eastAsia="en-US"/>
        </w:rPr>
        <w:t>@</w:t>
      </w:r>
      <w:r w:rsidRPr="00427F4E">
        <w:rPr>
          <w:rFonts w:eastAsia="Calibri"/>
          <w:i/>
          <w:szCs w:val="28"/>
          <w:lang w:val="en-US" w:eastAsia="en-US"/>
        </w:rPr>
        <w:t>mail</w:t>
      </w:r>
      <w:r w:rsidRPr="00427F4E">
        <w:rPr>
          <w:rFonts w:eastAsia="Calibri"/>
          <w:i/>
          <w:szCs w:val="28"/>
          <w:lang w:eastAsia="en-US"/>
        </w:rPr>
        <w:t>.</w:t>
      </w:r>
      <w:r w:rsidRPr="00427F4E">
        <w:rPr>
          <w:rFonts w:eastAsia="Calibri"/>
          <w:i/>
          <w:szCs w:val="28"/>
          <w:lang w:val="en-US" w:eastAsia="en-US"/>
        </w:rPr>
        <w:t>ru</w:t>
      </w:r>
    </w:p>
    <w:p w:rsidR="009A671F" w:rsidRPr="00427F4E" w:rsidRDefault="009A671F" w:rsidP="00621492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 w:rsidRPr="00427F4E">
        <w:rPr>
          <w:rFonts w:eastAsia="Calibri"/>
          <w:i/>
          <w:szCs w:val="28"/>
          <w:lang w:eastAsia="en-US"/>
        </w:rPr>
        <w:t>т.р. 8 (384-51) 3-87-80</w:t>
      </w:r>
    </w:p>
    <w:p w:rsidR="00DC2041" w:rsidRPr="00621492" w:rsidRDefault="00940A4C" w:rsidP="00621492">
      <w:pPr>
        <w:spacing w:line="360" w:lineRule="auto"/>
        <w:jc w:val="center"/>
        <w:rPr>
          <w:rFonts w:eastAsiaTheme="minorHAnsi"/>
          <w:bCs/>
          <w:i/>
          <w:sz w:val="28"/>
          <w:szCs w:val="28"/>
          <w:lang w:eastAsia="en-US"/>
        </w:rPr>
      </w:pPr>
      <w:r w:rsidRPr="00940A4C">
        <w:rPr>
          <w:rFonts w:eastAsia="Calibri"/>
          <w:noProof/>
          <w:szCs w:val="28"/>
        </w:rPr>
        <w:pict>
          <v:rect id="_x0000_s1032" style="position:absolute;left:0;text-align:left;margin-left:439.75pt;margin-top:17.2pt;width:1in;height:1in;z-index:251667456" stroked="f"/>
        </w:pict>
      </w:r>
      <w:r w:rsidR="009B12BA" w:rsidRPr="00427F4E">
        <w:rPr>
          <w:rFonts w:eastAsia="Calibri"/>
          <w:szCs w:val="28"/>
          <w:lang w:eastAsia="en-US"/>
        </w:rPr>
        <w:t>2020 г</w:t>
      </w:r>
      <w:r w:rsidR="009B12BA" w:rsidRPr="00621492">
        <w:rPr>
          <w:rFonts w:eastAsiaTheme="minorHAnsi"/>
          <w:bCs/>
          <w:i/>
          <w:sz w:val="28"/>
          <w:szCs w:val="28"/>
          <w:lang w:eastAsia="en-US"/>
        </w:rPr>
        <w:br w:type="page"/>
      </w:r>
    </w:p>
    <w:p w:rsidR="00611B0A" w:rsidRPr="00611B0A" w:rsidRDefault="00611B0A" w:rsidP="00611B0A">
      <w:pPr>
        <w:jc w:val="center"/>
      </w:pPr>
      <w:r w:rsidRPr="00611B0A">
        <w:lastRenderedPageBreak/>
        <w:t>Муниципальное казенное общеобразовательное учреждение</w:t>
      </w:r>
    </w:p>
    <w:p w:rsidR="00611B0A" w:rsidRPr="00611B0A" w:rsidRDefault="00611B0A" w:rsidP="00611B0A">
      <w:pPr>
        <w:pBdr>
          <w:bottom w:val="single" w:sz="12" w:space="1" w:color="auto"/>
        </w:pBdr>
        <w:ind w:firstLine="709"/>
        <w:jc w:val="center"/>
      </w:pPr>
      <w:r w:rsidRPr="00611B0A">
        <w:t>«Начальная школа – детский сад № 33 г. Юрги»</w:t>
      </w:r>
    </w:p>
    <w:p w:rsidR="00611B0A" w:rsidRPr="00611B0A" w:rsidRDefault="00611B0A" w:rsidP="00611B0A">
      <w:pPr>
        <w:ind w:firstLine="709"/>
        <w:jc w:val="center"/>
      </w:pPr>
      <w:r w:rsidRPr="00611B0A">
        <w:t>652055, Кемеровская обл., г. Юрга, ул. Комсомольская, д. 4-в,</w:t>
      </w:r>
    </w:p>
    <w:p w:rsidR="00611B0A" w:rsidRPr="00611B0A" w:rsidRDefault="00611B0A" w:rsidP="00611B0A">
      <w:pPr>
        <w:ind w:firstLine="709"/>
        <w:jc w:val="center"/>
        <w:rPr>
          <w:lang w:val="en-US"/>
        </w:rPr>
      </w:pPr>
      <w:r w:rsidRPr="00611B0A">
        <w:t>тел</w:t>
      </w:r>
      <w:r w:rsidRPr="00611B0A">
        <w:rPr>
          <w:lang w:val="en-US"/>
        </w:rPr>
        <w:t xml:space="preserve">. 8(38451)38780, e-mail: </w:t>
      </w:r>
      <w:hyperlink r:id="rId10" w:history="1">
        <w:r w:rsidRPr="00611B0A">
          <w:rPr>
            <w:rStyle w:val="af1"/>
            <w:lang w:val="en-US"/>
          </w:rPr>
          <w:t>school-sad33@mail.ru</w:t>
        </w:r>
      </w:hyperlink>
    </w:p>
    <w:p w:rsidR="00611B0A" w:rsidRPr="00621492" w:rsidRDefault="00611B0A" w:rsidP="00611B0A">
      <w:pPr>
        <w:spacing w:line="360" w:lineRule="auto"/>
        <w:ind w:firstLine="426"/>
        <w:jc w:val="center"/>
        <w:rPr>
          <w:sz w:val="28"/>
          <w:szCs w:val="28"/>
          <w:lang w:val="en-US"/>
        </w:rPr>
      </w:pPr>
    </w:p>
    <w:tbl>
      <w:tblPr>
        <w:tblpPr w:leftFromText="180" w:rightFromText="180" w:vertAnchor="text" w:horzAnchor="margin" w:tblpY="844"/>
        <w:tblW w:w="10881" w:type="dxa"/>
        <w:tblLook w:val="01E0"/>
      </w:tblPr>
      <w:tblGrid>
        <w:gridCol w:w="5495"/>
        <w:gridCol w:w="5386"/>
      </w:tblGrid>
      <w:tr w:rsidR="00611B0A" w:rsidRPr="005E20E0" w:rsidTr="00CC6A77">
        <w:trPr>
          <w:trHeight w:val="1821"/>
        </w:trPr>
        <w:tc>
          <w:tcPr>
            <w:tcW w:w="5495" w:type="dxa"/>
          </w:tcPr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ПРИНЯТА</w:t>
            </w:r>
          </w:p>
          <w:p w:rsidR="00611B0A" w:rsidRPr="005E20E0" w:rsidRDefault="00611B0A" w:rsidP="00CC6A77">
            <w:pPr>
              <w:pStyle w:val="a9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5E20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педагогическом совете №1</w:t>
            </w:r>
          </w:p>
          <w:p w:rsidR="00611B0A" w:rsidRPr="005E20E0" w:rsidRDefault="00611B0A" w:rsidP="00CC6A77">
            <w:pPr>
              <w:pStyle w:val="a9"/>
              <w:spacing w:line="276" w:lineRule="auto"/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 xml:space="preserve">1 </w:t>
            </w:r>
            <w:r w:rsidRPr="005E20E0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29</w:t>
            </w:r>
            <w:r w:rsidRPr="005E20E0">
              <w:rPr>
                <w:sz w:val="28"/>
                <w:szCs w:val="28"/>
              </w:rPr>
              <w:t>» августа 201</w:t>
            </w:r>
            <w:r>
              <w:rPr>
                <w:sz w:val="28"/>
                <w:szCs w:val="28"/>
              </w:rPr>
              <w:t>6</w:t>
            </w:r>
            <w:r w:rsidRPr="005E20E0">
              <w:rPr>
                <w:sz w:val="28"/>
                <w:szCs w:val="28"/>
              </w:rPr>
              <w:t>г.</w:t>
            </w: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611B0A" w:rsidRPr="005E20E0" w:rsidRDefault="00611B0A" w:rsidP="00CC6A77">
            <w:pPr>
              <w:pStyle w:val="a9"/>
              <w:spacing w:line="276" w:lineRule="auto"/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>УТВЕРЖДЕНА</w:t>
            </w: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 xml:space="preserve">Директор МКОУ «Начальная школа – </w:t>
            </w: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>детский сад №33 г. Юрги»</w:t>
            </w:r>
          </w:p>
          <w:p w:rsidR="00611B0A" w:rsidRPr="005E20E0" w:rsidRDefault="00611B0A" w:rsidP="00CC6A77">
            <w:pPr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>_____________ Е.В. Алмаева</w:t>
            </w: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  <w:r w:rsidRPr="005E20E0">
              <w:rPr>
                <w:sz w:val="28"/>
                <w:szCs w:val="28"/>
              </w:rPr>
              <w:t>Приказ №</w:t>
            </w:r>
            <w:r>
              <w:rPr>
                <w:sz w:val="28"/>
                <w:szCs w:val="28"/>
              </w:rPr>
              <w:t xml:space="preserve"> 232  </w:t>
            </w:r>
            <w:r w:rsidRPr="005E20E0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30</w:t>
            </w:r>
            <w:r w:rsidRPr="005E20E0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августа</w:t>
            </w:r>
            <w:r w:rsidRPr="005E20E0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5E20E0">
              <w:rPr>
                <w:sz w:val="28"/>
                <w:szCs w:val="28"/>
              </w:rPr>
              <w:t>г.</w:t>
            </w:r>
          </w:p>
          <w:p w:rsidR="00611B0A" w:rsidRPr="005E20E0" w:rsidRDefault="00611B0A" w:rsidP="00CC6A77">
            <w:pPr>
              <w:jc w:val="both"/>
              <w:rPr>
                <w:sz w:val="28"/>
                <w:szCs w:val="28"/>
              </w:rPr>
            </w:pPr>
          </w:p>
        </w:tc>
      </w:tr>
    </w:tbl>
    <w:p w:rsidR="00611B0A" w:rsidRPr="005E20E0" w:rsidRDefault="00611B0A" w:rsidP="00611B0A">
      <w:pPr>
        <w:rPr>
          <w:sz w:val="28"/>
          <w:szCs w:val="28"/>
        </w:rPr>
      </w:pPr>
    </w:p>
    <w:p w:rsidR="00611B0A" w:rsidRPr="00621492" w:rsidRDefault="00611B0A" w:rsidP="00611B0A">
      <w:pPr>
        <w:tabs>
          <w:tab w:val="left" w:pos="993"/>
        </w:tabs>
        <w:spacing w:line="360" w:lineRule="auto"/>
        <w:rPr>
          <w:b/>
          <w:bCs/>
          <w:sz w:val="28"/>
          <w:szCs w:val="28"/>
        </w:rPr>
      </w:pPr>
    </w:p>
    <w:p w:rsidR="00611B0A" w:rsidRPr="00621492" w:rsidRDefault="00611B0A" w:rsidP="00611B0A">
      <w:pPr>
        <w:tabs>
          <w:tab w:val="left" w:pos="993"/>
        </w:tabs>
        <w:spacing w:line="360" w:lineRule="auto"/>
        <w:jc w:val="center"/>
        <w:rPr>
          <w:b/>
          <w:bCs/>
          <w:sz w:val="28"/>
          <w:szCs w:val="28"/>
        </w:rPr>
      </w:pPr>
      <w:r w:rsidRPr="00621492">
        <w:rPr>
          <w:b/>
          <w:bCs/>
          <w:sz w:val="28"/>
          <w:szCs w:val="28"/>
        </w:rPr>
        <w:t xml:space="preserve">ПРОГРАММА 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621492">
        <w:rPr>
          <w:b/>
          <w:i/>
          <w:sz w:val="28"/>
          <w:szCs w:val="28"/>
        </w:rPr>
        <w:t xml:space="preserve">        по духовно-нравственному развитию и воспитанию детей дошкольного возраста через приобщение к традициям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621492">
        <w:rPr>
          <w:b/>
          <w:i/>
          <w:sz w:val="28"/>
          <w:szCs w:val="28"/>
        </w:rPr>
        <w:t xml:space="preserve"> родного края</w:t>
      </w:r>
    </w:p>
    <w:p w:rsidR="00611B0A" w:rsidRPr="00621492" w:rsidRDefault="00611B0A" w:rsidP="00611B0A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 xml:space="preserve">«Нам есть чем гордиться, нам есть, что хранить!» </w:t>
      </w:r>
    </w:p>
    <w:p w:rsidR="00611B0A" w:rsidRPr="00621492" w:rsidRDefault="00611B0A" w:rsidP="00611B0A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21492">
        <w:rPr>
          <w:rFonts w:eastAsia="Calibri"/>
          <w:sz w:val="28"/>
          <w:szCs w:val="28"/>
          <w:lang w:eastAsia="en-US"/>
        </w:rPr>
        <w:t>срок реализации: 4 года</w:t>
      </w:r>
    </w:p>
    <w:p w:rsidR="00611B0A" w:rsidRPr="00621492" w:rsidRDefault="00611B0A" w:rsidP="00611B0A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Возраст детей:</w:t>
      </w:r>
      <w:r w:rsidRPr="00621492">
        <w:rPr>
          <w:rFonts w:eastAsia="Calibri"/>
          <w:sz w:val="28"/>
          <w:szCs w:val="28"/>
          <w:lang w:eastAsia="en-US"/>
        </w:rPr>
        <w:t xml:space="preserve"> 3-7 лет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611B0A" w:rsidRPr="00621492" w:rsidRDefault="00611B0A" w:rsidP="00611B0A">
      <w:pPr>
        <w:widowControl w:val="0"/>
        <w:autoSpaceDE w:val="0"/>
        <w:autoSpaceDN w:val="0"/>
        <w:adjustRightInd w:val="0"/>
        <w:spacing w:line="360" w:lineRule="auto"/>
        <w:ind w:left="4247"/>
        <w:jc w:val="right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>Автор-разработчик: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Булатова Ксения Константиновна,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заместитель директора по ВМР</w:t>
      </w: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МКОУ «Начальная школа-детский сад №33 г.Юрги»</w:t>
      </w:r>
    </w:p>
    <w:p w:rsidR="00611B0A" w:rsidRDefault="00611B0A" w:rsidP="00611B0A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611B0A" w:rsidRDefault="00611B0A" w:rsidP="00611B0A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611B0A" w:rsidRPr="00621492" w:rsidRDefault="00611B0A" w:rsidP="00611B0A">
      <w:pPr>
        <w:autoSpaceDE w:val="0"/>
        <w:autoSpaceDN w:val="0"/>
        <w:adjustRightInd w:val="0"/>
        <w:spacing w:line="360" w:lineRule="auto"/>
        <w:rPr>
          <w:rFonts w:eastAsiaTheme="minorHAnsi"/>
          <w:bCs/>
          <w:sz w:val="28"/>
          <w:szCs w:val="28"/>
          <w:lang w:eastAsia="en-US"/>
        </w:rPr>
      </w:pPr>
    </w:p>
    <w:p w:rsidR="00611B0A" w:rsidRDefault="00611B0A" w:rsidP="00611B0A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</w:p>
    <w:p w:rsidR="00611B0A" w:rsidRDefault="00940A4C" w:rsidP="00611B0A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noProof/>
          <w:szCs w:val="28"/>
        </w:rPr>
        <w:pict>
          <v:rect id="_x0000_s1034" style="position:absolute;left:0;text-align:left;margin-left:451.75pt;margin-top:75.3pt;width:1in;height:1in;z-index:251669504" stroked="f"/>
        </w:pict>
      </w:r>
    </w:p>
    <w:p w:rsidR="00611B0A" w:rsidRDefault="00611B0A" w:rsidP="00611B0A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</w:p>
    <w:p w:rsidR="00611B0A" w:rsidRDefault="00611B0A" w:rsidP="00611B0A">
      <w:pPr>
        <w:spacing w:line="360" w:lineRule="auto"/>
        <w:rPr>
          <w:rFonts w:eastAsia="Calibri"/>
          <w:i/>
          <w:szCs w:val="28"/>
          <w:lang w:eastAsia="en-US"/>
        </w:rPr>
      </w:pPr>
    </w:p>
    <w:p w:rsidR="00611B0A" w:rsidRDefault="00611B0A" w:rsidP="00611B0A">
      <w:pPr>
        <w:spacing w:line="360" w:lineRule="auto"/>
        <w:jc w:val="center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t>Юрга, 2016</w:t>
      </w:r>
    </w:p>
    <w:p w:rsidR="00611B0A" w:rsidRDefault="00611B0A" w:rsidP="00611B0A">
      <w:pPr>
        <w:spacing w:after="200" w:line="276" w:lineRule="auto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br w:type="page"/>
      </w:r>
    </w:p>
    <w:p w:rsidR="00DC2041" w:rsidRPr="00621492" w:rsidRDefault="00940A4C" w:rsidP="00621492">
      <w:pPr>
        <w:widowControl w:val="0"/>
        <w:autoSpaceDE w:val="0"/>
        <w:autoSpaceDN w:val="0"/>
        <w:adjustRightInd w:val="0"/>
        <w:spacing w:line="360" w:lineRule="auto"/>
        <w:rPr>
          <w:b/>
          <w:szCs w:val="28"/>
        </w:rPr>
      </w:pPr>
      <w:r>
        <w:rPr>
          <w:b/>
          <w:noProof/>
          <w:szCs w:val="28"/>
        </w:rPr>
        <w:lastRenderedPageBreak/>
        <w:pict>
          <v:rect id="_x0000_s1026" style="position:absolute;margin-left:458.6pt;margin-top:-27.45pt;width:11.35pt;height:17.7pt;z-index:251661312" stroked="f"/>
        </w:pict>
      </w:r>
      <w:r w:rsidR="00997E50" w:rsidRPr="00621492">
        <w:rPr>
          <w:b/>
          <w:szCs w:val="28"/>
        </w:rPr>
        <w:t>Автор-разработчик</w:t>
      </w:r>
      <w:r w:rsidR="00DC2041" w:rsidRPr="00621492">
        <w:rPr>
          <w:b/>
          <w:szCs w:val="28"/>
        </w:rPr>
        <w:t xml:space="preserve">: </w:t>
      </w:r>
    </w:p>
    <w:p w:rsidR="00997E50" w:rsidRPr="00621492" w:rsidRDefault="00DC2041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Cs w:val="28"/>
          <w:lang w:eastAsia="en-US"/>
        </w:rPr>
      </w:pPr>
      <w:r w:rsidRPr="00621492">
        <w:rPr>
          <w:rFonts w:eastAsiaTheme="minorHAnsi"/>
          <w:bCs/>
          <w:szCs w:val="28"/>
          <w:lang w:eastAsia="en-US"/>
        </w:rPr>
        <w:t xml:space="preserve">Булатова Ксения Константиновна, заместитель директора по ВМР </w:t>
      </w:r>
    </w:p>
    <w:p w:rsidR="00DC2041" w:rsidRPr="00621492" w:rsidRDefault="00DC2041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Cs w:val="28"/>
          <w:lang w:eastAsia="en-US"/>
        </w:rPr>
      </w:pPr>
      <w:r w:rsidRPr="00621492">
        <w:rPr>
          <w:rFonts w:eastAsiaTheme="minorHAnsi"/>
          <w:bCs/>
          <w:szCs w:val="28"/>
          <w:lang w:eastAsia="en-US"/>
        </w:rPr>
        <w:t>МКОУ «Начальная школа</w:t>
      </w:r>
      <w:r w:rsidR="009C7D40" w:rsidRPr="00621492">
        <w:rPr>
          <w:rFonts w:eastAsiaTheme="minorHAnsi"/>
          <w:bCs/>
          <w:szCs w:val="28"/>
          <w:lang w:eastAsia="en-US"/>
        </w:rPr>
        <w:t xml:space="preserve"> </w:t>
      </w:r>
      <w:r w:rsidRPr="00621492">
        <w:rPr>
          <w:rFonts w:eastAsiaTheme="minorHAnsi"/>
          <w:bCs/>
          <w:szCs w:val="28"/>
          <w:lang w:eastAsia="en-US"/>
        </w:rPr>
        <w:t>-</w:t>
      </w:r>
      <w:r w:rsidR="009C7D40" w:rsidRPr="00621492">
        <w:rPr>
          <w:rFonts w:eastAsiaTheme="minorHAnsi"/>
          <w:bCs/>
          <w:szCs w:val="28"/>
          <w:lang w:eastAsia="en-US"/>
        </w:rPr>
        <w:t xml:space="preserve"> </w:t>
      </w:r>
      <w:r w:rsidRPr="00621492">
        <w:rPr>
          <w:rFonts w:eastAsiaTheme="minorHAnsi"/>
          <w:bCs/>
          <w:szCs w:val="28"/>
          <w:lang w:eastAsia="en-US"/>
        </w:rPr>
        <w:t>детский сад №33 г.Юрги»</w:t>
      </w:r>
    </w:p>
    <w:p w:rsidR="00DC2041" w:rsidRPr="00621492" w:rsidRDefault="00DC2041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C2041" w:rsidRPr="00621492" w:rsidRDefault="00A24F97" w:rsidP="00621492">
      <w:pPr>
        <w:tabs>
          <w:tab w:val="left" w:pos="993"/>
        </w:tabs>
        <w:spacing w:line="360" w:lineRule="auto"/>
        <w:jc w:val="both"/>
        <w:rPr>
          <w:bCs/>
          <w:szCs w:val="28"/>
        </w:rPr>
      </w:pPr>
      <w:r w:rsidRPr="00621492">
        <w:rPr>
          <w:bCs/>
          <w:szCs w:val="28"/>
        </w:rPr>
        <w:tab/>
      </w:r>
      <w:r w:rsidR="00372B8B" w:rsidRPr="00621492">
        <w:rPr>
          <w:bCs/>
          <w:szCs w:val="28"/>
        </w:rPr>
        <w:t xml:space="preserve">Программа  </w:t>
      </w:r>
      <w:r w:rsidR="00372B8B" w:rsidRPr="00621492">
        <w:rPr>
          <w:szCs w:val="28"/>
        </w:rPr>
        <w:t>по духовно-нравственному развитию и воспитанию детей дошкольного возраста через приобщение к традициям</w:t>
      </w:r>
      <w:r w:rsidR="00372B8B" w:rsidRPr="00621492">
        <w:rPr>
          <w:bCs/>
          <w:szCs w:val="28"/>
        </w:rPr>
        <w:t xml:space="preserve"> </w:t>
      </w:r>
      <w:r w:rsidR="00372B8B" w:rsidRPr="00621492">
        <w:rPr>
          <w:szCs w:val="28"/>
        </w:rPr>
        <w:t>родного края</w:t>
      </w:r>
      <w:r w:rsidR="00372B8B" w:rsidRPr="00621492">
        <w:rPr>
          <w:bCs/>
          <w:szCs w:val="28"/>
        </w:rPr>
        <w:t xml:space="preserve"> </w:t>
      </w:r>
      <w:r w:rsidR="00372B8B" w:rsidRPr="00621492">
        <w:rPr>
          <w:szCs w:val="28"/>
        </w:rPr>
        <w:t xml:space="preserve">«Нам есть чем гордиться, нам есть, что хранить!» </w:t>
      </w:r>
      <w:r w:rsidR="00372B8B" w:rsidRPr="00621492">
        <w:rPr>
          <w:rFonts w:eastAsiaTheme="minorHAnsi"/>
          <w:szCs w:val="28"/>
          <w:lang w:eastAsia="en-US"/>
        </w:rPr>
        <w:t>разработана в соответствии с требованиями Федерального государственного образовательного стандарта дошкольного образования</w:t>
      </w:r>
      <w:r w:rsidR="00DC2041" w:rsidRPr="00621492">
        <w:rPr>
          <w:rStyle w:val="a8"/>
          <w:b w:val="0"/>
          <w:bCs w:val="0"/>
          <w:szCs w:val="28"/>
        </w:rPr>
        <w:t xml:space="preserve">, </w:t>
      </w:r>
      <w:r w:rsidR="00DC2041" w:rsidRPr="00621492">
        <w:rPr>
          <w:szCs w:val="28"/>
        </w:rPr>
        <w:t xml:space="preserve">Концепции духовно-нравственного развития и воспитания личности гражданина России. </w:t>
      </w:r>
    </w:p>
    <w:p w:rsidR="00A24F97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21492">
        <w:rPr>
          <w:rFonts w:ascii="Times New Roman" w:hAnsi="Times New Roman" w:cs="Times New Roman"/>
          <w:sz w:val="24"/>
          <w:szCs w:val="28"/>
        </w:rPr>
        <w:tab/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Программа реализуется по трём направлениям: «Духовно-образовательное», «Культурно-познавательное», «Нравственно – </w:t>
      </w:r>
      <w:r w:rsidR="00FF04D4" w:rsidRPr="00621492">
        <w:rPr>
          <w:rFonts w:ascii="Times New Roman" w:hAnsi="Times New Roman" w:cs="Times New Roman"/>
          <w:sz w:val="24"/>
          <w:szCs w:val="28"/>
        </w:rPr>
        <w:t xml:space="preserve">патриотическое». </w:t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Каждое направление дополняет и актуализирует имеющую информацию. </w:t>
      </w:r>
    </w:p>
    <w:p w:rsidR="00FF04D4" w:rsidRPr="00621492" w:rsidRDefault="00A24F97" w:rsidP="00621492">
      <w:pPr>
        <w:pStyle w:val="12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21492">
        <w:rPr>
          <w:rFonts w:ascii="Times New Roman" w:hAnsi="Times New Roman" w:cs="Times New Roman"/>
          <w:sz w:val="24"/>
          <w:szCs w:val="28"/>
        </w:rPr>
        <w:tab/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Программа </w:t>
      </w:r>
      <w:r w:rsidR="00383515" w:rsidRPr="00621492">
        <w:rPr>
          <w:rFonts w:ascii="Times New Roman" w:hAnsi="Times New Roman" w:cs="Times New Roman"/>
          <w:sz w:val="24"/>
          <w:szCs w:val="28"/>
        </w:rPr>
        <w:t xml:space="preserve">направлена на повышение уровня </w:t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теоретических знаний детей и родителей о православной культуре, освоение разнообразных форм и методов </w:t>
      </w:r>
      <w:r w:rsidR="00FF04D4" w:rsidRPr="00621492">
        <w:rPr>
          <w:rFonts w:ascii="Times New Roman" w:hAnsi="Times New Roman" w:cs="Times New Roman"/>
          <w:sz w:val="24"/>
          <w:szCs w:val="28"/>
        </w:rPr>
        <w:t>гражданско-патриотического</w:t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 развития детей в различн</w:t>
      </w:r>
      <w:r w:rsidR="00383515" w:rsidRPr="00621492">
        <w:rPr>
          <w:rFonts w:ascii="Times New Roman" w:hAnsi="Times New Roman" w:cs="Times New Roman"/>
          <w:sz w:val="24"/>
          <w:szCs w:val="28"/>
        </w:rPr>
        <w:t>ых видах деятельности,</w:t>
      </w:r>
      <w:r w:rsidR="00FF04D4" w:rsidRPr="00621492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воспитание уважения к прошлому, настоящему родного края.</w:t>
      </w:r>
    </w:p>
    <w:p w:rsidR="00DC2041" w:rsidRPr="00621492" w:rsidRDefault="00BA55EA" w:rsidP="00621492">
      <w:pPr>
        <w:pStyle w:val="12"/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621492">
        <w:rPr>
          <w:rFonts w:ascii="Times New Roman" w:hAnsi="Times New Roman" w:cs="Times New Roman"/>
          <w:sz w:val="24"/>
          <w:szCs w:val="28"/>
        </w:rPr>
        <w:t xml:space="preserve">Электронные приложения </w:t>
      </w:r>
      <w:r w:rsidR="00E97821" w:rsidRPr="00621492">
        <w:rPr>
          <w:rFonts w:ascii="Times New Roman" w:hAnsi="Times New Roman" w:cs="Times New Roman"/>
          <w:sz w:val="24"/>
          <w:szCs w:val="28"/>
        </w:rPr>
        <w:t>позволяют</w:t>
      </w:r>
      <w:r w:rsidRPr="00621492">
        <w:rPr>
          <w:rFonts w:ascii="Times New Roman" w:hAnsi="Times New Roman" w:cs="Times New Roman"/>
          <w:sz w:val="24"/>
          <w:szCs w:val="28"/>
        </w:rPr>
        <w:t xml:space="preserve"> педагогу</w:t>
      </w:r>
      <w:r w:rsidR="00FF04D4" w:rsidRPr="00621492">
        <w:rPr>
          <w:rFonts w:ascii="Times New Roman" w:hAnsi="Times New Roman" w:cs="Times New Roman"/>
          <w:sz w:val="24"/>
          <w:szCs w:val="28"/>
        </w:rPr>
        <w:t xml:space="preserve"> в работе с детьми </w:t>
      </w:r>
      <w:r w:rsidR="007E1FEE" w:rsidRPr="00621492">
        <w:rPr>
          <w:rFonts w:ascii="Times New Roman" w:hAnsi="Times New Roman" w:cs="Times New Roman"/>
          <w:sz w:val="24"/>
          <w:szCs w:val="28"/>
        </w:rPr>
        <w:t>дошкольного возраста</w:t>
      </w:r>
      <w:r w:rsidR="00FF04D4" w:rsidRPr="00621492">
        <w:rPr>
          <w:rFonts w:ascii="Times New Roman" w:hAnsi="Times New Roman" w:cs="Times New Roman"/>
          <w:sz w:val="24"/>
          <w:szCs w:val="28"/>
        </w:rPr>
        <w:t xml:space="preserve"> </w:t>
      </w:r>
      <w:r w:rsidR="00DC2041" w:rsidRPr="00621492">
        <w:rPr>
          <w:rFonts w:ascii="Times New Roman" w:hAnsi="Times New Roman" w:cs="Times New Roman"/>
          <w:sz w:val="24"/>
          <w:szCs w:val="28"/>
        </w:rPr>
        <w:t>стимулировать интеллектуальную деятельность детей. Мультимедийные презентации, мультиплик</w:t>
      </w:r>
      <w:r w:rsidR="00E97821" w:rsidRPr="00621492">
        <w:rPr>
          <w:rFonts w:ascii="Times New Roman" w:hAnsi="Times New Roman" w:cs="Times New Roman"/>
          <w:sz w:val="24"/>
          <w:szCs w:val="28"/>
        </w:rPr>
        <w:t>ационные фильмы, игры д</w:t>
      </w:r>
      <w:r w:rsidR="00FF04D4" w:rsidRPr="00621492">
        <w:rPr>
          <w:rFonts w:ascii="Times New Roman" w:hAnsi="Times New Roman" w:cs="Times New Roman"/>
          <w:sz w:val="24"/>
          <w:szCs w:val="28"/>
        </w:rPr>
        <w:t>елают образовательную деятельность яркой интересной</w:t>
      </w:r>
      <w:r w:rsidR="00DC2041" w:rsidRPr="00621492">
        <w:rPr>
          <w:rFonts w:ascii="Times New Roman" w:hAnsi="Times New Roman" w:cs="Times New Roman"/>
          <w:sz w:val="24"/>
          <w:szCs w:val="28"/>
        </w:rPr>
        <w:t>, запоминающ</w:t>
      </w:r>
      <w:r w:rsidR="00FF04D4" w:rsidRPr="00621492">
        <w:rPr>
          <w:rFonts w:ascii="Times New Roman" w:hAnsi="Times New Roman" w:cs="Times New Roman"/>
          <w:sz w:val="24"/>
          <w:szCs w:val="28"/>
        </w:rPr>
        <w:t>ейся</w:t>
      </w:r>
      <w:r w:rsidR="00DC2041" w:rsidRPr="00621492">
        <w:rPr>
          <w:rFonts w:ascii="Times New Roman" w:hAnsi="Times New Roman" w:cs="Times New Roman"/>
          <w:sz w:val="24"/>
          <w:szCs w:val="28"/>
        </w:rPr>
        <w:t xml:space="preserve"> и продуктивн</w:t>
      </w:r>
      <w:r w:rsidR="00FF04D4" w:rsidRPr="00621492">
        <w:rPr>
          <w:rFonts w:ascii="Times New Roman" w:hAnsi="Times New Roman" w:cs="Times New Roman"/>
          <w:sz w:val="24"/>
          <w:szCs w:val="28"/>
        </w:rPr>
        <w:t>ой.</w:t>
      </w:r>
    </w:p>
    <w:p w:rsidR="00DC2041" w:rsidRPr="00621492" w:rsidRDefault="00940A4C" w:rsidP="00621492">
      <w:pPr>
        <w:tabs>
          <w:tab w:val="left" w:leader="underscore" w:pos="10773"/>
        </w:tabs>
        <w:spacing w:line="360" w:lineRule="auto"/>
        <w:ind w:firstLine="426"/>
        <w:jc w:val="both"/>
        <w:rPr>
          <w:szCs w:val="28"/>
        </w:rPr>
      </w:pPr>
      <w:r>
        <w:rPr>
          <w:noProof/>
          <w:szCs w:val="28"/>
        </w:rPr>
        <w:pict>
          <v:rect id="_x0000_s1033" style="position:absolute;left:0;text-align:left;margin-left:439.75pt;margin-top:163.4pt;width:1in;height:1in;z-index:251668480" stroked="f"/>
        </w:pict>
      </w:r>
      <w:r w:rsidR="007E1FEE" w:rsidRPr="00621492">
        <w:rPr>
          <w:szCs w:val="28"/>
        </w:rPr>
        <w:t>Тактильно – сенсорные пособия для слабовидящих детей</w:t>
      </w:r>
      <w:r w:rsidR="007E1FEE" w:rsidRPr="00621492">
        <w:rPr>
          <w:i/>
          <w:szCs w:val="28"/>
        </w:rPr>
        <w:t xml:space="preserve"> </w:t>
      </w:r>
      <w:r w:rsidR="007E1FEE" w:rsidRPr="00621492">
        <w:rPr>
          <w:szCs w:val="28"/>
        </w:rPr>
        <w:t>дошкольного возраста «Тактильное краеведение Кузбасса»</w:t>
      </w:r>
      <w:r w:rsidR="00A24F97" w:rsidRPr="00621492">
        <w:rPr>
          <w:szCs w:val="28"/>
        </w:rPr>
        <w:t xml:space="preserve">, </w:t>
      </w:r>
      <w:r w:rsidR="007E1FEE" w:rsidRPr="00621492">
        <w:rPr>
          <w:color w:val="000000"/>
          <w:szCs w:val="28"/>
        </w:rPr>
        <w:t>используются для наглядно-практического изучения истории малой родины через проведение цикла адаптированных занятий с использованием новых технологий (3-</w:t>
      </w:r>
      <w:r w:rsidR="007E1FEE" w:rsidRPr="00621492">
        <w:rPr>
          <w:color w:val="000000"/>
          <w:szCs w:val="28"/>
          <w:lang w:val="en-US"/>
        </w:rPr>
        <w:t>D</w:t>
      </w:r>
      <w:r w:rsidR="007E1FEE" w:rsidRPr="00621492">
        <w:rPr>
          <w:color w:val="000000"/>
          <w:szCs w:val="28"/>
        </w:rPr>
        <w:t xml:space="preserve"> сканирование, 3-</w:t>
      </w:r>
      <w:r w:rsidR="007E1FEE" w:rsidRPr="00621492">
        <w:rPr>
          <w:color w:val="000000"/>
          <w:szCs w:val="28"/>
          <w:lang w:val="en-US"/>
        </w:rPr>
        <w:t>D</w:t>
      </w:r>
      <w:r w:rsidR="007E1FEE" w:rsidRPr="00621492">
        <w:rPr>
          <w:color w:val="000000"/>
          <w:szCs w:val="28"/>
        </w:rPr>
        <w:t xml:space="preserve"> моделирование, технологии совмещенной графической и рельефно-точечной печати). </w:t>
      </w:r>
    </w:p>
    <w:p w:rsidR="00DC2041" w:rsidRPr="00621492" w:rsidRDefault="00DC2041" w:rsidP="00621492">
      <w:pPr>
        <w:pStyle w:val="1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21492">
        <w:rPr>
          <w:rFonts w:ascii="Times New Roman" w:hAnsi="Times New Roman" w:cs="Times New Roman"/>
          <w:sz w:val="24"/>
          <w:szCs w:val="28"/>
        </w:rPr>
        <w:t>Сочетание печатного и цифрового формата соответствует современным требованиям к методическим материалам, делает их использование удобным, а поиск – быстрым.</w:t>
      </w:r>
      <w:r w:rsidR="00E97821" w:rsidRPr="00621492">
        <w:rPr>
          <w:rFonts w:ascii="Times New Roman" w:hAnsi="Times New Roman" w:cs="Times New Roman"/>
          <w:sz w:val="24"/>
          <w:szCs w:val="28"/>
        </w:rPr>
        <w:t xml:space="preserve"> </w:t>
      </w:r>
      <w:r w:rsidR="00E97821" w:rsidRPr="00621492">
        <w:rPr>
          <w:rFonts w:ascii="Times New Roman" w:hAnsi="Times New Roman" w:cs="Times New Roman"/>
          <w:sz w:val="24"/>
          <w:szCs w:val="28"/>
        </w:rPr>
        <w:br w:type="page"/>
      </w:r>
      <w:r w:rsidR="00940A4C">
        <w:rPr>
          <w:rFonts w:ascii="Times New Roman" w:hAnsi="Times New Roman" w:cs="Times New Roman"/>
          <w:noProof/>
          <w:sz w:val="24"/>
          <w:szCs w:val="28"/>
        </w:rPr>
        <w:pict>
          <v:rect id="_x0000_s1027" style="position:absolute;left:0;text-align:left;margin-left:270.2pt;margin-top:47.9pt;width:69pt;height:25.5pt;z-index:251662336" stroked="f"/>
        </w:pict>
      </w:r>
    </w:p>
    <w:p w:rsidR="00DC2041" w:rsidRPr="00621492" w:rsidRDefault="00940A4C" w:rsidP="00621492">
      <w:pPr>
        <w:tabs>
          <w:tab w:val="left" w:pos="993"/>
        </w:tabs>
        <w:spacing w:line="360" w:lineRule="auto"/>
        <w:ind w:firstLine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8" style="position:absolute;left:0;text-align:left;margin-left:463.95pt;margin-top:6.4pt;width:42.75pt;height:118.5pt;z-index:251664384" strokecolor="white"/>
        </w:pict>
      </w:r>
      <w:r w:rsidR="00DC2041" w:rsidRPr="00621492">
        <w:rPr>
          <w:sz w:val="28"/>
          <w:szCs w:val="28"/>
        </w:rPr>
        <w:t>Содержание</w:t>
      </w:r>
    </w:p>
    <w:p w:rsidR="00DC2041" w:rsidRPr="00621492" w:rsidRDefault="00DC2041" w:rsidP="00621492">
      <w:pPr>
        <w:tabs>
          <w:tab w:val="left" w:pos="993"/>
        </w:tabs>
        <w:spacing w:line="360" w:lineRule="auto"/>
        <w:ind w:firstLine="426"/>
        <w:jc w:val="center"/>
        <w:rPr>
          <w:sz w:val="28"/>
          <w:szCs w:val="28"/>
        </w:rPr>
      </w:pPr>
    </w:p>
    <w:p w:rsidR="00DC2041" w:rsidRPr="00621492" w:rsidRDefault="00DC2041" w:rsidP="00621492">
      <w:pPr>
        <w:tabs>
          <w:tab w:val="left" w:pos="993"/>
        </w:tabs>
        <w:spacing w:line="360" w:lineRule="auto"/>
        <w:ind w:firstLine="426"/>
        <w:jc w:val="center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828"/>
        <w:gridCol w:w="7644"/>
        <w:gridCol w:w="992"/>
      </w:tblGrid>
      <w:tr w:rsidR="00DC2041" w:rsidRPr="00621492" w:rsidTr="00DC2041">
        <w:trPr>
          <w:trHeight w:val="741"/>
        </w:trPr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1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4</w:t>
            </w:r>
          </w:p>
        </w:tc>
      </w:tr>
      <w:tr w:rsidR="00DC2041" w:rsidRPr="00621492" w:rsidTr="00DC2041"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2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программы</w:t>
            </w:r>
          </w:p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2041" w:rsidRPr="00621492" w:rsidRDefault="00427F4E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C2041" w:rsidRPr="00621492" w:rsidTr="00DC2041"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3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</w:p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2041" w:rsidRPr="00621492" w:rsidRDefault="00427F4E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C2041" w:rsidRPr="00621492" w:rsidTr="00DC2041"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4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2041" w:rsidRPr="00621492" w:rsidRDefault="00427F4E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C2041" w:rsidRPr="00621492">
              <w:rPr>
                <w:sz w:val="28"/>
                <w:szCs w:val="28"/>
              </w:rPr>
              <w:t>2</w:t>
            </w:r>
          </w:p>
        </w:tc>
      </w:tr>
      <w:tr w:rsidR="00DC2041" w:rsidRPr="00621492" w:rsidTr="00DC2041"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5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2041" w:rsidRPr="00621492" w:rsidRDefault="00427F4E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C2041" w:rsidRPr="00621492">
              <w:rPr>
                <w:sz w:val="28"/>
                <w:szCs w:val="28"/>
              </w:rPr>
              <w:t>4</w:t>
            </w:r>
          </w:p>
        </w:tc>
      </w:tr>
      <w:tr w:rsidR="00DC2041" w:rsidRPr="00621492" w:rsidTr="00DC2041">
        <w:trPr>
          <w:trHeight w:val="868"/>
        </w:trPr>
        <w:tc>
          <w:tcPr>
            <w:tcW w:w="828" w:type="dxa"/>
          </w:tcPr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6</w:t>
            </w:r>
          </w:p>
        </w:tc>
        <w:tc>
          <w:tcPr>
            <w:tcW w:w="7644" w:type="dxa"/>
          </w:tcPr>
          <w:p w:rsidR="00DC2041" w:rsidRPr="00621492" w:rsidRDefault="00DC2041" w:rsidP="00427F4E">
            <w:pPr>
              <w:pStyle w:val="13"/>
              <w:tabs>
                <w:tab w:val="left" w:pos="993"/>
              </w:tabs>
              <w:spacing w:after="0" w:line="360" w:lineRule="auto"/>
              <w:ind w:left="0" w:firstLine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>Приложение 1 «Результаты и анализ  эффективности реализации программы»</w:t>
            </w:r>
          </w:p>
        </w:tc>
        <w:tc>
          <w:tcPr>
            <w:tcW w:w="992" w:type="dxa"/>
          </w:tcPr>
          <w:p w:rsidR="00DC2041" w:rsidRPr="00621492" w:rsidRDefault="00427F4E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DC2041" w:rsidRPr="00621492" w:rsidRDefault="00DC2041" w:rsidP="00427F4E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DB4773" w:rsidRPr="00621492" w:rsidRDefault="00DB4773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DB4773" w:rsidRPr="00621492" w:rsidRDefault="00DD5762" w:rsidP="00621492">
      <w:pPr>
        <w:spacing w:line="360" w:lineRule="auto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br w:type="page"/>
      </w:r>
    </w:p>
    <w:p w:rsidR="00DB4773" w:rsidRPr="00621492" w:rsidRDefault="009C7D40" w:rsidP="00621492">
      <w:pPr>
        <w:pStyle w:val="13"/>
        <w:numPr>
          <w:ilvl w:val="0"/>
          <w:numId w:val="17"/>
        </w:num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49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Start w:id="0" w:name="_GoBack"/>
      <w:bookmarkEnd w:id="0"/>
    </w:p>
    <w:p w:rsidR="0046176F" w:rsidRPr="00621492" w:rsidRDefault="0046176F" w:rsidP="00621492">
      <w:pPr>
        <w:pStyle w:val="13"/>
        <w:tabs>
          <w:tab w:val="left" w:pos="993"/>
        </w:tabs>
        <w:spacing w:after="0" w:line="360" w:lineRule="auto"/>
        <w:ind w:left="0" w:firstLine="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F9" w:rsidRPr="00621492" w:rsidRDefault="00E0085C" w:rsidP="00621492">
      <w:pPr>
        <w:tabs>
          <w:tab w:val="left" w:pos="-142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ab/>
      </w:r>
      <w:r w:rsidR="00C8733A" w:rsidRPr="00621492">
        <w:rPr>
          <w:rFonts w:eastAsiaTheme="minorHAnsi"/>
          <w:sz w:val="28"/>
          <w:szCs w:val="28"/>
          <w:lang w:eastAsia="en-US"/>
        </w:rPr>
        <w:t>П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рограмма </w:t>
      </w:r>
      <w:r w:rsidR="00296C32" w:rsidRPr="00621492">
        <w:rPr>
          <w:sz w:val="28"/>
          <w:szCs w:val="28"/>
        </w:rPr>
        <w:t>духовно – нравственного</w:t>
      </w:r>
      <w:r w:rsidR="00C8733A" w:rsidRPr="00621492">
        <w:rPr>
          <w:sz w:val="28"/>
          <w:szCs w:val="28"/>
        </w:rPr>
        <w:t xml:space="preserve"> </w:t>
      </w:r>
      <w:r w:rsidR="00296C32" w:rsidRPr="00621492">
        <w:rPr>
          <w:sz w:val="28"/>
          <w:szCs w:val="28"/>
        </w:rPr>
        <w:t>развития</w:t>
      </w:r>
      <w:r w:rsidR="00CD2BD1" w:rsidRPr="00621492">
        <w:rPr>
          <w:sz w:val="28"/>
          <w:szCs w:val="28"/>
        </w:rPr>
        <w:t xml:space="preserve"> </w:t>
      </w:r>
      <w:r w:rsidR="00296C32" w:rsidRPr="00621492">
        <w:rPr>
          <w:sz w:val="28"/>
          <w:szCs w:val="28"/>
        </w:rPr>
        <w:t xml:space="preserve">и воспитания детей дошкольного возраста через приобщение к традициям родного края </w:t>
      </w:r>
      <w:r w:rsidRPr="00621492">
        <w:rPr>
          <w:sz w:val="28"/>
          <w:szCs w:val="28"/>
        </w:rPr>
        <w:t>«Нам есть чем гордиться, нам есть, что хранить!»</w:t>
      </w:r>
      <w:r w:rsidR="005428C0" w:rsidRPr="00621492">
        <w:rPr>
          <w:b/>
          <w:i/>
          <w:sz w:val="28"/>
          <w:szCs w:val="28"/>
        </w:rPr>
        <w:t xml:space="preserve"> </w:t>
      </w:r>
      <w:r w:rsidR="001509F9" w:rsidRPr="00621492">
        <w:rPr>
          <w:rFonts w:eastAsiaTheme="minorHAnsi"/>
          <w:sz w:val="28"/>
          <w:szCs w:val="28"/>
          <w:lang w:eastAsia="en-US"/>
        </w:rPr>
        <w:t>(далее Программа) разработана в соответствии с требованиями Федерального государственного образовательного ста</w:t>
      </w:r>
      <w:r w:rsidR="0079012F" w:rsidRPr="00621492">
        <w:rPr>
          <w:rFonts w:eastAsiaTheme="minorHAnsi"/>
          <w:sz w:val="28"/>
          <w:szCs w:val="28"/>
          <w:lang w:eastAsia="en-US"/>
        </w:rPr>
        <w:t>ндарта дошкольного образования,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на основе накопленного </w:t>
      </w:r>
      <w:r w:rsidR="00EB10CB" w:rsidRPr="00621492">
        <w:rPr>
          <w:rFonts w:eastAsiaTheme="minorHAnsi"/>
          <w:sz w:val="28"/>
          <w:szCs w:val="28"/>
          <w:lang w:eastAsia="en-US"/>
        </w:rPr>
        <w:t>образовательн</w:t>
      </w:r>
      <w:r w:rsidR="00215CF6" w:rsidRPr="00621492">
        <w:rPr>
          <w:rFonts w:eastAsiaTheme="minorHAnsi"/>
          <w:sz w:val="28"/>
          <w:szCs w:val="28"/>
          <w:lang w:eastAsia="en-US"/>
        </w:rPr>
        <w:t>ы</w:t>
      </w:r>
      <w:r w:rsidR="00EB10CB" w:rsidRPr="00621492">
        <w:rPr>
          <w:rFonts w:eastAsiaTheme="minorHAnsi"/>
          <w:sz w:val="28"/>
          <w:szCs w:val="28"/>
          <w:lang w:eastAsia="en-US"/>
        </w:rPr>
        <w:t>м учреждени</w:t>
      </w:r>
      <w:r w:rsidR="00215CF6" w:rsidRPr="00621492">
        <w:rPr>
          <w:rFonts w:eastAsiaTheme="minorHAnsi"/>
          <w:sz w:val="28"/>
          <w:szCs w:val="28"/>
          <w:lang w:eastAsia="en-US"/>
        </w:rPr>
        <w:t>ем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 методического материала по вопросам</w:t>
      </w:r>
      <w:r w:rsidR="00254474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23753" w:rsidRPr="00621492">
        <w:rPr>
          <w:sz w:val="28"/>
          <w:szCs w:val="28"/>
        </w:rPr>
        <w:t>духовно-</w:t>
      </w:r>
      <w:r w:rsidR="00C8733A" w:rsidRPr="00621492">
        <w:rPr>
          <w:sz w:val="28"/>
          <w:szCs w:val="28"/>
        </w:rPr>
        <w:t xml:space="preserve">нравственного </w:t>
      </w:r>
      <w:r w:rsidR="006E0DF3" w:rsidRPr="00621492">
        <w:rPr>
          <w:sz w:val="28"/>
          <w:szCs w:val="28"/>
        </w:rPr>
        <w:t xml:space="preserve">развития и </w:t>
      </w:r>
      <w:r w:rsidR="001509F9" w:rsidRPr="00621492">
        <w:rPr>
          <w:rFonts w:eastAsiaTheme="minorHAnsi"/>
          <w:sz w:val="28"/>
          <w:szCs w:val="28"/>
          <w:lang w:eastAsia="en-US"/>
        </w:rPr>
        <w:t>воспитания.</w:t>
      </w:r>
      <w:r w:rsidR="000671EC" w:rsidRPr="00621492">
        <w:rPr>
          <w:sz w:val="28"/>
          <w:szCs w:val="28"/>
        </w:rPr>
        <w:t xml:space="preserve"> Программа способствует достижению главной цели духовно-нравственного воспитания – дать детям нравственные ориентиры. </w:t>
      </w:r>
    </w:p>
    <w:p w:rsidR="007833AA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Программа предназначена для </w:t>
      </w:r>
      <w:r w:rsidR="003A25F0" w:rsidRPr="00621492">
        <w:rPr>
          <w:rFonts w:eastAsiaTheme="minorHAnsi"/>
          <w:sz w:val="28"/>
          <w:szCs w:val="28"/>
          <w:lang w:eastAsia="en-US"/>
        </w:rPr>
        <w:t>работы с</w:t>
      </w:r>
      <w:r w:rsidR="00AF4F91" w:rsidRPr="00621492">
        <w:rPr>
          <w:rFonts w:eastAsiaTheme="minorHAnsi"/>
          <w:sz w:val="28"/>
          <w:szCs w:val="28"/>
          <w:lang w:eastAsia="en-US"/>
        </w:rPr>
        <w:t xml:space="preserve"> детьми дошкольного возраста, </w:t>
      </w:r>
      <w:r w:rsidR="00E97915" w:rsidRPr="00621492">
        <w:rPr>
          <w:rFonts w:eastAsiaTheme="minorHAnsi"/>
          <w:sz w:val="28"/>
          <w:szCs w:val="28"/>
          <w:lang w:eastAsia="en-US"/>
        </w:rPr>
        <w:t>от</w:t>
      </w:r>
      <w:r w:rsidRPr="00621492">
        <w:rPr>
          <w:rFonts w:eastAsiaTheme="minorHAnsi"/>
          <w:sz w:val="28"/>
          <w:szCs w:val="28"/>
          <w:lang w:eastAsia="en-US"/>
        </w:rPr>
        <w:t xml:space="preserve"> 3-х до 7 лет.</w:t>
      </w:r>
      <w:r w:rsidR="007833AA" w:rsidRPr="00621492">
        <w:rPr>
          <w:rFonts w:eastAsiaTheme="minorHAnsi"/>
          <w:sz w:val="28"/>
          <w:szCs w:val="28"/>
          <w:lang w:eastAsia="en-US"/>
        </w:rPr>
        <w:t xml:space="preserve"> Программа обеспечивает формировани</w:t>
      </w:r>
      <w:r w:rsidR="00FD5B39" w:rsidRPr="00621492">
        <w:rPr>
          <w:rFonts w:eastAsiaTheme="minorHAnsi"/>
          <w:sz w:val="28"/>
          <w:szCs w:val="28"/>
          <w:lang w:eastAsia="en-US"/>
        </w:rPr>
        <w:t>ю</w:t>
      </w:r>
      <w:r w:rsidR="007833AA" w:rsidRPr="00621492">
        <w:rPr>
          <w:rFonts w:eastAsiaTheme="minorHAnsi"/>
          <w:sz w:val="28"/>
          <w:szCs w:val="28"/>
          <w:lang w:eastAsia="en-US"/>
        </w:rPr>
        <w:t xml:space="preserve"> духовности, гражданственности, нравственно-патриотических чувств у детей дошкольного возраста.</w:t>
      </w:r>
    </w:p>
    <w:p w:rsidR="00B45F6E" w:rsidRPr="00621492" w:rsidRDefault="00FD5B39" w:rsidP="00621492">
      <w:pPr>
        <w:pStyle w:val="a6"/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621492">
        <w:rPr>
          <w:rStyle w:val="a8"/>
          <w:b w:val="0"/>
          <w:bCs w:val="0"/>
          <w:color w:val="000000"/>
          <w:sz w:val="28"/>
          <w:szCs w:val="28"/>
        </w:rPr>
        <w:t>В настоящее время эта работа актуальна так как:</w:t>
      </w:r>
    </w:p>
    <w:p w:rsidR="00A15E46" w:rsidRPr="00621492" w:rsidRDefault="00A15E46" w:rsidP="00621492">
      <w:pPr>
        <w:pStyle w:val="a6"/>
        <w:numPr>
          <w:ilvl w:val="0"/>
          <w:numId w:val="14"/>
        </w:numPr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left="0" w:firstLine="1069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621492">
        <w:rPr>
          <w:rStyle w:val="a8"/>
          <w:b w:val="0"/>
          <w:bCs w:val="0"/>
          <w:color w:val="000000"/>
          <w:sz w:val="28"/>
          <w:szCs w:val="28"/>
        </w:rPr>
        <w:t>далеко не все родители занимаются нравственным воспитанием своих детей, не знакомят с традициями семьи, традициями родного края, малой Родины;</w:t>
      </w:r>
    </w:p>
    <w:p w:rsidR="00236637" w:rsidRPr="00621492" w:rsidRDefault="00236637" w:rsidP="00621492">
      <w:pPr>
        <w:pStyle w:val="a6"/>
        <w:numPr>
          <w:ilvl w:val="0"/>
          <w:numId w:val="14"/>
        </w:numPr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left="0" w:firstLine="1069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621492">
        <w:rPr>
          <w:color w:val="111111"/>
          <w:sz w:val="28"/>
          <w:szCs w:val="28"/>
          <w:shd w:val="clear" w:color="auto" w:fill="FFFFFF"/>
        </w:rPr>
        <w:t xml:space="preserve">дошкольный возраст, это тот период, когда </w:t>
      </w:r>
      <w:r w:rsidR="00EF0D50" w:rsidRPr="00621492">
        <w:rPr>
          <w:color w:val="111111"/>
          <w:sz w:val="28"/>
          <w:szCs w:val="28"/>
          <w:shd w:val="clear" w:color="auto" w:fill="FFFFFF"/>
        </w:rPr>
        <w:t>возможно с</w:t>
      </w:r>
      <w:r w:rsidRPr="00621492">
        <w:rPr>
          <w:color w:val="111111"/>
          <w:sz w:val="28"/>
          <w:szCs w:val="28"/>
          <w:shd w:val="clear" w:color="auto" w:fill="FFFFFF"/>
        </w:rPr>
        <w:t>формир</w:t>
      </w:r>
      <w:r w:rsidR="00EF0D50" w:rsidRPr="00621492">
        <w:rPr>
          <w:color w:val="111111"/>
          <w:sz w:val="28"/>
          <w:szCs w:val="28"/>
          <w:shd w:val="clear" w:color="auto" w:fill="FFFFFF"/>
        </w:rPr>
        <w:t>овать правильные</w:t>
      </w:r>
      <w:r w:rsidRPr="00621492">
        <w:rPr>
          <w:color w:val="111111"/>
          <w:sz w:val="28"/>
          <w:szCs w:val="28"/>
          <w:shd w:val="clear" w:color="auto" w:fill="FFFFFF"/>
        </w:rPr>
        <w:t xml:space="preserve"> духовно-нравственные ценности</w:t>
      </w:r>
      <w:r w:rsidR="00EF0D50" w:rsidRPr="00621492">
        <w:rPr>
          <w:color w:val="111111"/>
          <w:sz w:val="28"/>
          <w:szCs w:val="28"/>
          <w:shd w:val="clear" w:color="auto" w:fill="FFFFFF"/>
        </w:rPr>
        <w:t>, с</w:t>
      </w:r>
      <w:r w:rsidR="00EF0D50" w:rsidRPr="00621492">
        <w:rPr>
          <w:sz w:val="28"/>
          <w:szCs w:val="28"/>
        </w:rPr>
        <w:t xml:space="preserve">формировать у них такие черты характера, которые помогут стать достойным человеком и достойным гражданином своей страны, воспитывать любовь и уважение к родному дому, </w:t>
      </w:r>
      <w:r w:rsidR="00813A32" w:rsidRPr="00621492">
        <w:rPr>
          <w:sz w:val="28"/>
          <w:szCs w:val="28"/>
        </w:rPr>
        <w:t>к</w:t>
      </w:r>
      <w:r w:rsidR="00EF0D50" w:rsidRPr="00621492">
        <w:rPr>
          <w:sz w:val="28"/>
          <w:szCs w:val="28"/>
        </w:rPr>
        <w:t xml:space="preserve"> городу</w:t>
      </w:r>
      <w:r w:rsidR="00813A32" w:rsidRPr="00621492">
        <w:rPr>
          <w:sz w:val="28"/>
          <w:szCs w:val="28"/>
        </w:rPr>
        <w:t>, родному краю</w:t>
      </w:r>
      <w:r w:rsidR="00EF0D50" w:rsidRPr="00621492">
        <w:rPr>
          <w:sz w:val="28"/>
          <w:szCs w:val="28"/>
        </w:rPr>
        <w:t>;</w:t>
      </w:r>
    </w:p>
    <w:p w:rsidR="00A15E46" w:rsidRPr="00621492" w:rsidRDefault="00FD5B39" w:rsidP="00621492">
      <w:pPr>
        <w:pStyle w:val="a6"/>
        <w:numPr>
          <w:ilvl w:val="0"/>
          <w:numId w:val="14"/>
        </w:numPr>
        <w:shd w:val="clear" w:color="auto" w:fill="FFFFFF"/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left="0" w:firstLine="1069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 xml:space="preserve"> </w:t>
      </w:r>
      <w:r w:rsidR="00A15E46" w:rsidRPr="00621492">
        <w:rPr>
          <w:rStyle w:val="a8"/>
          <w:b w:val="0"/>
          <w:bCs w:val="0"/>
          <w:color w:val="000000"/>
          <w:sz w:val="28"/>
          <w:szCs w:val="28"/>
        </w:rPr>
        <w:t>«современные» семьи, особенно с детьми с ограниченными возможностями здоровья, вопросы воспитания духовности, нравственности не считаются важными, и зачастую вызывают лишь недоумение.</w:t>
      </w:r>
    </w:p>
    <w:p w:rsidR="00E97821" w:rsidRPr="00621492" w:rsidRDefault="00A15E46" w:rsidP="00621492">
      <w:pPr>
        <w:tabs>
          <w:tab w:val="left" w:pos="-142"/>
          <w:tab w:val="left" w:pos="180"/>
          <w:tab w:val="left" w:pos="993"/>
        </w:tabs>
        <w:spacing w:line="360" w:lineRule="auto"/>
        <w:ind w:firstLine="709"/>
        <w:jc w:val="both"/>
        <w:rPr>
          <w:rStyle w:val="a8"/>
          <w:color w:val="000000"/>
          <w:sz w:val="28"/>
          <w:szCs w:val="28"/>
        </w:rPr>
      </w:pPr>
      <w:r w:rsidRPr="00621492">
        <w:rPr>
          <w:rStyle w:val="a8"/>
          <w:b w:val="0"/>
          <w:bCs w:val="0"/>
          <w:color w:val="000000"/>
          <w:sz w:val="28"/>
          <w:szCs w:val="28"/>
        </w:rPr>
        <w:tab/>
      </w:r>
      <w:r w:rsidRPr="00621492">
        <w:rPr>
          <w:sz w:val="28"/>
          <w:szCs w:val="28"/>
        </w:rPr>
        <w:t xml:space="preserve">Следовательно, в сложных современных условиях детям дошкольного возраста требуется систематическая помощь со стороны </w:t>
      </w:r>
      <w:r w:rsidR="00F85920" w:rsidRPr="00621492">
        <w:rPr>
          <w:sz w:val="28"/>
          <w:szCs w:val="28"/>
        </w:rPr>
        <w:t>детского сада</w:t>
      </w:r>
      <w:r w:rsidRPr="00621492">
        <w:rPr>
          <w:sz w:val="28"/>
          <w:szCs w:val="28"/>
        </w:rPr>
        <w:t xml:space="preserve">. Только </w:t>
      </w:r>
      <w:r w:rsidRPr="00621492">
        <w:rPr>
          <w:sz w:val="28"/>
          <w:szCs w:val="28"/>
        </w:rPr>
        <w:lastRenderedPageBreak/>
        <w:t xml:space="preserve">в процессе взаимодействия педагогов и родителей можно успешно решать проблему развития личности </w:t>
      </w:r>
      <w:r w:rsidR="00813A32" w:rsidRPr="00621492">
        <w:rPr>
          <w:sz w:val="28"/>
          <w:szCs w:val="28"/>
        </w:rPr>
        <w:t>дошкольника</w:t>
      </w:r>
      <w:r w:rsidRPr="00621492">
        <w:rPr>
          <w:sz w:val="28"/>
          <w:szCs w:val="28"/>
        </w:rPr>
        <w:t>.</w:t>
      </w:r>
      <w:r w:rsidR="00C24685" w:rsidRPr="00621492">
        <w:rPr>
          <w:sz w:val="28"/>
          <w:szCs w:val="28"/>
        </w:rPr>
        <w:t xml:space="preserve"> </w:t>
      </w:r>
      <w:r w:rsidRPr="00621492">
        <w:rPr>
          <w:rStyle w:val="a8"/>
          <w:color w:val="000000"/>
          <w:sz w:val="28"/>
          <w:szCs w:val="28"/>
        </w:rPr>
        <w:tab/>
      </w:r>
    </w:p>
    <w:p w:rsidR="00E97821" w:rsidRPr="00621492" w:rsidRDefault="00E97821" w:rsidP="00621492">
      <w:pPr>
        <w:tabs>
          <w:tab w:val="left" w:pos="-142"/>
          <w:tab w:val="left" w:pos="180"/>
          <w:tab w:val="left" w:pos="993"/>
        </w:tabs>
        <w:spacing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621492">
        <w:rPr>
          <w:rStyle w:val="a8"/>
          <w:b w:val="0"/>
          <w:bCs w:val="0"/>
          <w:sz w:val="28"/>
          <w:szCs w:val="28"/>
        </w:rPr>
        <w:t>Опыт работы и проведённое педагогическое исследование</w:t>
      </w:r>
      <w:r w:rsidRPr="00621492">
        <w:rPr>
          <w:rStyle w:val="a8"/>
          <w:bCs w:val="0"/>
          <w:sz w:val="28"/>
          <w:szCs w:val="28"/>
        </w:rPr>
        <w:t xml:space="preserve"> </w:t>
      </w:r>
      <w:r w:rsidRPr="00621492">
        <w:rPr>
          <w:sz w:val="28"/>
          <w:szCs w:val="28"/>
        </w:rPr>
        <w:t>«Духовно-нравственное воспитание детей дошкольного возраста на основе  национальной культурной традиции родного края в процессе реализации педагогических проектов»</w:t>
      </w:r>
      <w:r w:rsidRPr="00621492">
        <w:rPr>
          <w:rStyle w:val="a8"/>
          <w:b w:val="0"/>
          <w:bCs w:val="0"/>
          <w:sz w:val="28"/>
          <w:szCs w:val="28"/>
        </w:rPr>
        <w:t>, позволили разработать и апробировать Программу.</w:t>
      </w:r>
    </w:p>
    <w:p w:rsidR="00FD5B39" w:rsidRPr="00621492" w:rsidRDefault="00E97821" w:rsidP="00621492">
      <w:pPr>
        <w:tabs>
          <w:tab w:val="left" w:pos="-142"/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color w:val="000000"/>
          <w:sz w:val="28"/>
          <w:szCs w:val="28"/>
        </w:rPr>
        <w:t>Программа реализуется МКОУ «Начальная школа-детский сад №33 г.Юрги» во взаимодействии и тесном сотрудничестве с семьями воспитанников, с социальными партнерами: МБОУ «СОШ №2 города Юрги», учреждениями дополнительного образования; учреждениями культуры (библиотеки, музеи).</w:t>
      </w:r>
      <w:r w:rsidR="00DD5762" w:rsidRPr="00621492">
        <w:rPr>
          <w:color w:val="000000"/>
          <w:sz w:val="28"/>
          <w:szCs w:val="28"/>
        </w:rPr>
        <w:t xml:space="preserve"> Сотрудничество с </w:t>
      </w:r>
      <w:r w:rsidR="00DD5762" w:rsidRPr="00621492">
        <w:rPr>
          <w:bCs/>
          <w:sz w:val="28"/>
          <w:szCs w:val="28"/>
          <w:shd w:val="clear" w:color="auto" w:fill="FFFFFF"/>
        </w:rPr>
        <w:t>Кафедральным собором</w:t>
      </w:r>
      <w:r w:rsidR="00CB4F82" w:rsidRPr="00621492">
        <w:rPr>
          <w:bCs/>
          <w:sz w:val="28"/>
          <w:szCs w:val="28"/>
          <w:shd w:val="clear" w:color="auto" w:fill="FFFFFF"/>
        </w:rPr>
        <w:t xml:space="preserve"> Рождества Иоанна Предтечи г.</w:t>
      </w:r>
      <w:r w:rsidR="00DD5762" w:rsidRPr="00621492">
        <w:rPr>
          <w:bCs/>
          <w:sz w:val="28"/>
          <w:szCs w:val="28"/>
          <w:shd w:val="clear" w:color="auto" w:fill="FFFFFF"/>
        </w:rPr>
        <w:t>Юрги.</w:t>
      </w:r>
    </w:p>
    <w:p w:rsidR="00233CF6" w:rsidRPr="00621492" w:rsidRDefault="00FD5B3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b/>
          <w:sz w:val="28"/>
          <w:szCs w:val="28"/>
        </w:rPr>
        <w:t>Цель</w:t>
      </w:r>
      <w:r w:rsidRPr="00621492">
        <w:rPr>
          <w:sz w:val="28"/>
          <w:szCs w:val="28"/>
        </w:rPr>
        <w:t xml:space="preserve"> программы: формирование у </w:t>
      </w:r>
      <w:r w:rsidR="00D52F6F" w:rsidRPr="00621492">
        <w:rPr>
          <w:sz w:val="28"/>
          <w:szCs w:val="28"/>
        </w:rPr>
        <w:t xml:space="preserve">детей </w:t>
      </w:r>
      <w:r w:rsidR="00813A32" w:rsidRPr="00621492">
        <w:rPr>
          <w:sz w:val="28"/>
          <w:szCs w:val="28"/>
        </w:rPr>
        <w:t>дошкольного возра</w:t>
      </w:r>
      <w:r w:rsidR="00D52F6F" w:rsidRPr="00621492">
        <w:rPr>
          <w:sz w:val="28"/>
          <w:szCs w:val="28"/>
        </w:rPr>
        <w:t>ст</w:t>
      </w:r>
      <w:r w:rsidR="00813A32" w:rsidRPr="00621492">
        <w:rPr>
          <w:sz w:val="28"/>
          <w:szCs w:val="28"/>
        </w:rPr>
        <w:t>а</w:t>
      </w:r>
      <w:r w:rsidRPr="00621492">
        <w:rPr>
          <w:sz w:val="28"/>
          <w:szCs w:val="28"/>
        </w:rPr>
        <w:t xml:space="preserve"> с ограниченными возможн</w:t>
      </w:r>
      <w:r w:rsidR="00E97821" w:rsidRPr="00621492">
        <w:rPr>
          <w:sz w:val="28"/>
          <w:szCs w:val="28"/>
        </w:rPr>
        <w:t>остями здоровья цельного мировоззрения</w:t>
      </w:r>
      <w:r w:rsidRPr="00621492">
        <w:rPr>
          <w:sz w:val="28"/>
          <w:szCs w:val="28"/>
        </w:rPr>
        <w:t xml:space="preserve"> и устойчивой системы духовных ценностей, передача детям теоретических и практических знаний, умений и навыков, </w:t>
      </w:r>
      <w:r w:rsidR="00D52F6F" w:rsidRPr="00621492">
        <w:rPr>
          <w:rFonts w:eastAsiaTheme="minorHAnsi"/>
          <w:sz w:val="28"/>
          <w:szCs w:val="28"/>
          <w:lang w:eastAsia="en-US"/>
        </w:rPr>
        <w:t>а также воспитание уважения к прошлому, настоящему родного края, толерантного отношения к представителям других национальностей, приобщение детей к нравственным и духовным ценностям православной культуры; сохранение духовно-нравственного здоровья детей.</w:t>
      </w:r>
      <w:r w:rsidR="00233CF6" w:rsidRPr="0062149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Задачи Программы: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i/>
          <w:iCs/>
          <w:sz w:val="28"/>
          <w:szCs w:val="28"/>
          <w:lang w:eastAsia="en-US"/>
        </w:rPr>
        <w:t>Образовательные: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Формирование духовно-нравственных ценностей через приобщение детей и родителей к </w:t>
      </w:r>
      <w:r w:rsidR="00997E50" w:rsidRPr="00621492">
        <w:rPr>
          <w:rFonts w:eastAsiaTheme="minorHAnsi"/>
          <w:sz w:val="28"/>
          <w:szCs w:val="28"/>
          <w:lang w:eastAsia="en-US"/>
        </w:rPr>
        <w:t>традициям православного народа</w:t>
      </w:r>
      <w:r w:rsidRPr="00621492">
        <w:rPr>
          <w:rFonts w:eastAsiaTheme="minorHAnsi"/>
          <w:sz w:val="28"/>
          <w:szCs w:val="28"/>
          <w:lang w:eastAsia="en-US"/>
        </w:rPr>
        <w:t>, истории, национальным традициям, праздникам;</w:t>
      </w:r>
    </w:p>
    <w:p w:rsidR="00233CF6" w:rsidRPr="00621492" w:rsidRDefault="00233CF6" w:rsidP="00621492">
      <w:pPr>
        <w:pStyle w:val="a6"/>
        <w:tabs>
          <w:tab w:val="left" w:pos="-142"/>
          <w:tab w:val="left" w:pos="709"/>
          <w:tab w:val="left" w:pos="742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621492">
        <w:rPr>
          <w:rStyle w:val="a8"/>
          <w:b w:val="0"/>
          <w:bCs w:val="0"/>
          <w:sz w:val="28"/>
          <w:szCs w:val="28"/>
        </w:rPr>
        <w:t>Познакомить семьи учащихся с системой нравственных норм Православия;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Формирование у детей первоначальных знаний в области краеведения, истории, экологии, потребности в познании родного края. </w:t>
      </w:r>
    </w:p>
    <w:p w:rsidR="00427F4E" w:rsidRDefault="00427F4E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i/>
          <w:iCs/>
          <w:sz w:val="28"/>
          <w:szCs w:val="28"/>
          <w:lang w:eastAsia="en-US"/>
        </w:rPr>
        <w:lastRenderedPageBreak/>
        <w:t>Развивающие: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Развитие познавательного интереса к изучению </w:t>
      </w:r>
      <w:r w:rsidR="00997E50" w:rsidRPr="00621492">
        <w:rPr>
          <w:rFonts w:eastAsiaTheme="minorHAnsi"/>
          <w:sz w:val="28"/>
          <w:szCs w:val="28"/>
          <w:lang w:eastAsia="en-US"/>
        </w:rPr>
        <w:t>традиций русского народа</w:t>
      </w:r>
      <w:r w:rsidRPr="00621492">
        <w:rPr>
          <w:rFonts w:eastAsiaTheme="minorHAnsi"/>
          <w:sz w:val="28"/>
          <w:szCs w:val="28"/>
          <w:lang w:eastAsia="en-US"/>
        </w:rPr>
        <w:t xml:space="preserve">, истории, культуры, природно-экологического своеобразия Кемеровской области, города Юрги. 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i/>
          <w:iCs/>
          <w:sz w:val="28"/>
          <w:szCs w:val="28"/>
          <w:lang w:eastAsia="en-US"/>
        </w:rPr>
        <w:t>Воспитательные:</w:t>
      </w:r>
    </w:p>
    <w:p w:rsidR="00233CF6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Формирование бережного отношения к </w:t>
      </w:r>
      <w:r w:rsidR="00997E50" w:rsidRPr="00621492">
        <w:rPr>
          <w:rFonts w:eastAsiaTheme="minorHAnsi"/>
          <w:sz w:val="28"/>
          <w:szCs w:val="28"/>
          <w:lang w:eastAsia="en-US"/>
        </w:rPr>
        <w:t xml:space="preserve">православной культуре и </w:t>
      </w:r>
      <w:r w:rsidRPr="00621492">
        <w:rPr>
          <w:rFonts w:eastAsiaTheme="minorHAnsi"/>
          <w:sz w:val="28"/>
          <w:szCs w:val="28"/>
          <w:lang w:eastAsia="en-US"/>
        </w:rPr>
        <w:t>истории.</w:t>
      </w:r>
    </w:p>
    <w:p w:rsidR="00D52F6F" w:rsidRPr="00621492" w:rsidRDefault="00233CF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Воспитание чувства принадлежности к своей малой Родине.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Программа включает в себя следующи</w:t>
      </w:r>
      <w:r w:rsidR="00215CF6" w:rsidRPr="00621492">
        <w:rPr>
          <w:rFonts w:eastAsiaTheme="minorHAnsi"/>
          <w:sz w:val="28"/>
          <w:szCs w:val="28"/>
          <w:lang w:eastAsia="en-US"/>
        </w:rPr>
        <w:t>е</w:t>
      </w:r>
      <w:r w:rsidR="003E50D4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3E50D4" w:rsidRPr="00621492">
        <w:rPr>
          <w:rFonts w:eastAsiaTheme="minorHAnsi"/>
          <w:i/>
          <w:sz w:val="28"/>
          <w:szCs w:val="28"/>
          <w:lang w:eastAsia="en-US"/>
        </w:rPr>
        <w:t>направления</w:t>
      </w:r>
      <w:r w:rsidRPr="00621492">
        <w:rPr>
          <w:rFonts w:eastAsiaTheme="minorHAnsi"/>
          <w:i/>
          <w:sz w:val="28"/>
          <w:szCs w:val="28"/>
          <w:lang w:eastAsia="en-US"/>
        </w:rPr>
        <w:t>:</w:t>
      </w:r>
    </w:p>
    <w:p w:rsidR="00233CF6" w:rsidRPr="00621492" w:rsidRDefault="00E97915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1346D4" w:rsidRPr="00621492">
        <w:rPr>
          <w:rFonts w:eastAsiaTheme="minorHAnsi"/>
          <w:sz w:val="28"/>
          <w:szCs w:val="28"/>
          <w:lang w:eastAsia="en-US"/>
        </w:rPr>
        <w:t xml:space="preserve">  </w:t>
      </w:r>
      <w:r w:rsidR="001509F9" w:rsidRPr="00621492">
        <w:rPr>
          <w:rFonts w:eastAsiaTheme="minorHAnsi"/>
          <w:sz w:val="28"/>
          <w:szCs w:val="28"/>
          <w:lang w:eastAsia="en-US"/>
        </w:rPr>
        <w:t>Я и моя семья;</w:t>
      </w:r>
      <w:r w:rsidR="00233CF6" w:rsidRPr="00621492">
        <w:rPr>
          <w:rFonts w:eastAsiaTheme="minorHAnsi"/>
          <w:sz w:val="28"/>
          <w:szCs w:val="28"/>
          <w:lang w:eastAsia="en-US"/>
        </w:rPr>
        <w:t xml:space="preserve"> </w:t>
      </w:r>
    </w:p>
    <w:p w:rsidR="001509F9" w:rsidRPr="00621492" w:rsidRDefault="00233CF6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  Традиции православного народа-традиции русского народа;</w:t>
      </w:r>
    </w:p>
    <w:p w:rsidR="001509F9" w:rsidRPr="00621492" w:rsidRDefault="00E97915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1346D4" w:rsidRPr="00621492">
        <w:rPr>
          <w:rFonts w:eastAsiaTheme="minorHAnsi"/>
          <w:sz w:val="28"/>
          <w:szCs w:val="28"/>
          <w:lang w:eastAsia="en-US"/>
        </w:rPr>
        <w:t xml:space="preserve">  </w:t>
      </w:r>
      <w:r w:rsidR="004B7FC2" w:rsidRPr="00621492">
        <w:rPr>
          <w:rFonts w:eastAsiaTheme="minorHAnsi"/>
          <w:sz w:val="28"/>
          <w:szCs w:val="28"/>
          <w:lang w:eastAsia="en-US"/>
        </w:rPr>
        <w:t>Юрга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 в прошлом и настоящем;</w:t>
      </w:r>
    </w:p>
    <w:p w:rsidR="001509F9" w:rsidRPr="00621492" w:rsidRDefault="00E97915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1346D4" w:rsidRPr="00621492">
        <w:rPr>
          <w:rFonts w:eastAsiaTheme="minorHAnsi"/>
          <w:sz w:val="28"/>
          <w:szCs w:val="28"/>
          <w:lang w:eastAsia="en-US"/>
        </w:rPr>
        <w:t xml:space="preserve">  </w:t>
      </w:r>
      <w:r w:rsidR="00EB10CB" w:rsidRPr="00621492">
        <w:rPr>
          <w:sz w:val="28"/>
          <w:szCs w:val="28"/>
          <w:shd w:val="clear" w:color="auto" w:fill="FFFFFF"/>
        </w:rPr>
        <w:t>И гордимся</w:t>
      </w:r>
      <w:r w:rsidR="005428C0" w:rsidRPr="00621492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EB10CB" w:rsidRPr="00621492">
        <w:rPr>
          <w:bCs/>
          <w:sz w:val="28"/>
          <w:szCs w:val="28"/>
          <w:shd w:val="clear" w:color="auto" w:fill="FFFFFF"/>
        </w:rPr>
        <w:t>мы</w:t>
      </w:r>
      <w:r w:rsidR="005428C0" w:rsidRPr="00621492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EB10CB" w:rsidRPr="00621492">
        <w:rPr>
          <w:bCs/>
          <w:sz w:val="28"/>
          <w:szCs w:val="28"/>
          <w:shd w:val="clear" w:color="auto" w:fill="FFFFFF"/>
        </w:rPr>
        <w:t>славой</w:t>
      </w:r>
      <w:r w:rsidR="005428C0" w:rsidRPr="00621492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EB10CB" w:rsidRPr="00621492">
        <w:rPr>
          <w:sz w:val="28"/>
          <w:szCs w:val="28"/>
          <w:shd w:val="clear" w:color="auto" w:fill="FFFFFF"/>
        </w:rPr>
        <w:t>рабочей!</w:t>
      </w:r>
    </w:p>
    <w:p w:rsidR="001509F9" w:rsidRPr="00621492" w:rsidRDefault="00E97915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</w:t>
      </w:r>
      <w:r w:rsidR="001346D4" w:rsidRPr="00621492">
        <w:rPr>
          <w:rFonts w:eastAsiaTheme="minorHAnsi"/>
          <w:sz w:val="28"/>
          <w:szCs w:val="28"/>
          <w:lang w:eastAsia="en-US"/>
        </w:rPr>
        <w:t xml:space="preserve">  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Народное творчество и традиции земли </w:t>
      </w:r>
      <w:r w:rsidR="00F90155" w:rsidRPr="00621492">
        <w:rPr>
          <w:rFonts w:eastAsiaTheme="minorHAnsi"/>
          <w:sz w:val="28"/>
          <w:szCs w:val="28"/>
          <w:lang w:eastAsia="en-US"/>
        </w:rPr>
        <w:t>Кузне</w:t>
      </w:r>
      <w:r w:rsidR="001509F9" w:rsidRPr="00621492">
        <w:rPr>
          <w:rFonts w:eastAsiaTheme="minorHAnsi"/>
          <w:sz w:val="28"/>
          <w:szCs w:val="28"/>
          <w:lang w:eastAsia="en-US"/>
        </w:rPr>
        <w:t>цкой;</w:t>
      </w:r>
    </w:p>
    <w:p w:rsidR="00EB10CB" w:rsidRPr="00621492" w:rsidRDefault="00E97915" w:rsidP="00621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1346D4" w:rsidRPr="00621492">
        <w:rPr>
          <w:rFonts w:eastAsiaTheme="minorHAnsi"/>
          <w:sz w:val="28"/>
          <w:szCs w:val="28"/>
          <w:lang w:eastAsia="en-US"/>
        </w:rPr>
        <w:t xml:space="preserve">  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Природа </w:t>
      </w:r>
      <w:r w:rsidR="003D5519" w:rsidRPr="00621492">
        <w:rPr>
          <w:rFonts w:eastAsiaTheme="minorHAnsi"/>
          <w:sz w:val="28"/>
          <w:szCs w:val="28"/>
          <w:lang w:eastAsia="en-US"/>
        </w:rPr>
        <w:t>малой</w:t>
      </w:r>
      <w:r w:rsidR="009C7D40" w:rsidRPr="00621492">
        <w:rPr>
          <w:rFonts w:eastAsiaTheme="minorHAnsi"/>
          <w:sz w:val="28"/>
          <w:szCs w:val="28"/>
          <w:lang w:eastAsia="en-US"/>
        </w:rPr>
        <w:t xml:space="preserve"> родины</w:t>
      </w:r>
      <w:r w:rsidR="00341713" w:rsidRPr="00621492">
        <w:rPr>
          <w:rFonts w:eastAsiaTheme="minorHAnsi"/>
          <w:sz w:val="28"/>
          <w:szCs w:val="28"/>
          <w:lang w:eastAsia="en-US"/>
        </w:rPr>
        <w:t>.</w:t>
      </w:r>
    </w:p>
    <w:p w:rsidR="00341713" w:rsidRPr="00621492" w:rsidRDefault="00341713" w:rsidP="00621492">
      <w:pPr>
        <w:pStyle w:val="a6"/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>Подходы воспитания</w:t>
      </w:r>
    </w:p>
    <w:p w:rsidR="00341713" w:rsidRPr="00621492" w:rsidRDefault="00341713" w:rsidP="00621492">
      <w:pPr>
        <w:pStyle w:val="a6"/>
        <w:numPr>
          <w:ilvl w:val="0"/>
          <w:numId w:val="15"/>
        </w:numPr>
        <w:tabs>
          <w:tab w:val="left" w:pos="-142"/>
          <w:tab w:val="left" w:pos="742"/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Деятельностный подход</w:t>
      </w:r>
    </w:p>
    <w:p w:rsidR="00341713" w:rsidRPr="00621492" w:rsidRDefault="00341713" w:rsidP="00621492">
      <w:pPr>
        <w:pStyle w:val="a6"/>
        <w:numPr>
          <w:ilvl w:val="0"/>
          <w:numId w:val="15"/>
        </w:numPr>
        <w:tabs>
          <w:tab w:val="left" w:pos="-142"/>
          <w:tab w:val="left" w:pos="742"/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Личностно-ориентированный подход</w:t>
      </w:r>
    </w:p>
    <w:p w:rsidR="00341713" w:rsidRPr="00621492" w:rsidRDefault="00341713" w:rsidP="00621492">
      <w:pPr>
        <w:pStyle w:val="a6"/>
        <w:numPr>
          <w:ilvl w:val="0"/>
          <w:numId w:val="15"/>
        </w:numPr>
        <w:tabs>
          <w:tab w:val="left" w:pos="-142"/>
          <w:tab w:val="left" w:pos="742"/>
          <w:tab w:val="left" w:pos="993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Культурологический  подход</w:t>
      </w:r>
    </w:p>
    <w:p w:rsidR="00341713" w:rsidRPr="00621492" w:rsidRDefault="00341713" w:rsidP="00621492">
      <w:pPr>
        <w:shd w:val="clear" w:color="auto" w:fill="FFFFFF"/>
        <w:tabs>
          <w:tab w:val="left" w:pos="-142"/>
          <w:tab w:val="left" w:pos="993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21492">
        <w:rPr>
          <w:b/>
          <w:sz w:val="28"/>
          <w:szCs w:val="28"/>
          <w:shd w:val="clear" w:color="auto" w:fill="FFFFFF"/>
        </w:rPr>
        <w:t>Принципами</w:t>
      </w:r>
      <w:r w:rsidR="005D1B39" w:rsidRPr="00621492">
        <w:rPr>
          <w:sz w:val="28"/>
          <w:szCs w:val="28"/>
          <w:shd w:val="clear" w:color="auto" w:fill="FFFFFF"/>
        </w:rPr>
        <w:t xml:space="preserve"> построения  </w:t>
      </w:r>
      <w:r w:rsidRPr="00621492">
        <w:rPr>
          <w:sz w:val="28"/>
          <w:szCs w:val="28"/>
          <w:shd w:val="clear" w:color="auto" w:fill="FFFFFF"/>
        </w:rPr>
        <w:t>воспитательной деятельности  являются:</w:t>
      </w:r>
    </w:p>
    <w:p w:rsidR="00341713" w:rsidRPr="00621492" w:rsidRDefault="005D1B39" w:rsidP="00621492">
      <w:pPr>
        <w:pStyle w:val="a6"/>
        <w:tabs>
          <w:tab w:val="left" w:pos="-142"/>
          <w:tab w:val="left" w:pos="45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 xml:space="preserve">1.Духовная и </w:t>
      </w:r>
      <w:r w:rsidR="00341713" w:rsidRPr="00621492">
        <w:rPr>
          <w:sz w:val="28"/>
          <w:szCs w:val="28"/>
        </w:rPr>
        <w:t>культурная целостность</w:t>
      </w:r>
      <w:r w:rsidRPr="00621492">
        <w:rPr>
          <w:sz w:val="28"/>
          <w:szCs w:val="28"/>
        </w:rPr>
        <w:t>;</w:t>
      </w:r>
    </w:p>
    <w:p w:rsidR="00341713" w:rsidRPr="00621492" w:rsidRDefault="005D1B39" w:rsidP="00621492">
      <w:pPr>
        <w:pStyle w:val="a6"/>
        <w:tabs>
          <w:tab w:val="left" w:pos="-142"/>
          <w:tab w:val="left" w:pos="45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2.Единство детского сада</w:t>
      </w:r>
      <w:r w:rsidR="00341713" w:rsidRPr="00621492">
        <w:rPr>
          <w:sz w:val="28"/>
          <w:szCs w:val="28"/>
        </w:rPr>
        <w:t>, семьи</w:t>
      </w:r>
      <w:r w:rsidRPr="00621492">
        <w:rPr>
          <w:sz w:val="28"/>
          <w:szCs w:val="28"/>
        </w:rPr>
        <w:t>;</w:t>
      </w:r>
    </w:p>
    <w:p w:rsidR="00341713" w:rsidRPr="00621492" w:rsidRDefault="00341713" w:rsidP="00621492">
      <w:pPr>
        <w:pStyle w:val="a6"/>
        <w:tabs>
          <w:tab w:val="left" w:pos="-142"/>
          <w:tab w:val="left" w:pos="45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3.Непрерывность</w:t>
      </w:r>
      <w:r w:rsidR="005D1B39" w:rsidRPr="00621492">
        <w:rPr>
          <w:sz w:val="28"/>
          <w:szCs w:val="28"/>
        </w:rPr>
        <w:t>;</w:t>
      </w:r>
    </w:p>
    <w:p w:rsidR="00341713" w:rsidRPr="00621492" w:rsidRDefault="00341713" w:rsidP="00621492">
      <w:pPr>
        <w:pStyle w:val="a6"/>
        <w:tabs>
          <w:tab w:val="left" w:pos="-142"/>
          <w:tab w:val="left" w:pos="45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4.Дифференцированность</w:t>
      </w:r>
      <w:r w:rsidR="005D1B39" w:rsidRPr="00621492">
        <w:rPr>
          <w:sz w:val="28"/>
          <w:szCs w:val="28"/>
        </w:rPr>
        <w:t>;</w:t>
      </w:r>
    </w:p>
    <w:p w:rsidR="00341713" w:rsidRPr="00621492" w:rsidRDefault="00341713" w:rsidP="00621492">
      <w:pPr>
        <w:shd w:val="clear" w:color="auto" w:fill="FFFFFF"/>
        <w:tabs>
          <w:tab w:val="left" w:pos="-142"/>
          <w:tab w:val="left" w:pos="993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21492">
        <w:rPr>
          <w:sz w:val="28"/>
          <w:szCs w:val="28"/>
        </w:rPr>
        <w:t>5.Освоение методов получения знаний и разработки проектов.</w:t>
      </w:r>
    </w:p>
    <w:p w:rsidR="00341713" w:rsidRPr="00621492" w:rsidRDefault="00341713" w:rsidP="00621492">
      <w:pPr>
        <w:shd w:val="clear" w:color="auto" w:fill="FFFFFF"/>
        <w:tabs>
          <w:tab w:val="left" w:pos="-142"/>
          <w:tab w:val="left" w:pos="993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21492">
        <w:rPr>
          <w:sz w:val="28"/>
          <w:szCs w:val="28"/>
          <w:shd w:val="clear" w:color="auto" w:fill="FFFFFF"/>
        </w:rPr>
        <w:t>Основополагающим является принцип духовной и культурной целостности, который означает, что фундамента</w:t>
      </w:r>
      <w:r w:rsidR="005D1B39" w:rsidRPr="00621492">
        <w:rPr>
          <w:sz w:val="28"/>
          <w:szCs w:val="28"/>
          <w:shd w:val="clear" w:color="auto" w:fill="FFFFFF"/>
        </w:rPr>
        <w:t>льные основы воспитания детей дошкольного возраста</w:t>
      </w:r>
      <w:r w:rsidRPr="00621492">
        <w:rPr>
          <w:sz w:val="28"/>
          <w:szCs w:val="28"/>
          <w:shd w:val="clear" w:color="auto" w:fill="FFFFFF"/>
        </w:rPr>
        <w:t xml:space="preserve"> и получаемых ими знаний и способов деятельности идут из одной исторической культуры. </w:t>
      </w:r>
    </w:p>
    <w:p w:rsidR="00341713" w:rsidRPr="00621492" w:rsidRDefault="00341713" w:rsidP="00621492">
      <w:pPr>
        <w:tabs>
          <w:tab w:val="left" w:pos="-142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  <w:shd w:val="clear" w:color="auto" w:fill="FFFFFF"/>
        </w:rPr>
        <w:t xml:space="preserve">Принцип целостности и предполагает наличие православной  компоненты в содержании образования и реализуется с одной стороны, через следование  </w:t>
      </w:r>
      <w:r w:rsidRPr="00621492">
        <w:rPr>
          <w:sz w:val="28"/>
          <w:szCs w:val="28"/>
          <w:shd w:val="clear" w:color="auto" w:fill="FFFFFF"/>
        </w:rPr>
        <w:lastRenderedPageBreak/>
        <w:t>православным традициям</w:t>
      </w:r>
      <w:r w:rsidRPr="00621492">
        <w:rPr>
          <w:sz w:val="28"/>
          <w:szCs w:val="28"/>
        </w:rPr>
        <w:t xml:space="preserve"> и, с другой стороны, благодаря послед</w:t>
      </w:r>
      <w:r w:rsidR="006E6110" w:rsidRPr="00621492">
        <w:rPr>
          <w:sz w:val="28"/>
          <w:szCs w:val="28"/>
        </w:rPr>
        <w:t>овательному освоению на дошкольном</w:t>
      </w:r>
      <w:r w:rsidRPr="00621492">
        <w:rPr>
          <w:sz w:val="28"/>
          <w:szCs w:val="28"/>
        </w:rPr>
        <w:t xml:space="preserve"> уровне современных знаний и методов исследования и проектирования. Особое внимание уде</w:t>
      </w:r>
      <w:r w:rsidR="006E6110" w:rsidRPr="00621492">
        <w:rPr>
          <w:sz w:val="28"/>
          <w:szCs w:val="28"/>
        </w:rPr>
        <w:t xml:space="preserve">ляется формированию у воспитанников </w:t>
      </w:r>
      <w:r w:rsidRPr="00621492">
        <w:rPr>
          <w:sz w:val="28"/>
          <w:szCs w:val="28"/>
        </w:rPr>
        <w:t>умений и навыков исследовательской и проектной работы.</w:t>
      </w:r>
    </w:p>
    <w:p w:rsidR="00341713" w:rsidRPr="00621492" w:rsidRDefault="00341713" w:rsidP="00621492">
      <w:pPr>
        <w:pStyle w:val="a6"/>
        <w:tabs>
          <w:tab w:val="left" w:pos="-142"/>
          <w:tab w:val="left" w:pos="70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a8"/>
          <w:bCs w:val="0"/>
          <w:sz w:val="28"/>
          <w:szCs w:val="28"/>
        </w:rPr>
      </w:pPr>
      <w:r w:rsidRPr="00621492">
        <w:rPr>
          <w:rStyle w:val="a8"/>
          <w:bCs w:val="0"/>
          <w:sz w:val="28"/>
          <w:szCs w:val="28"/>
        </w:rPr>
        <w:t xml:space="preserve">Методы 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Метод диалога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Игровые методы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Рефлексивные методы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Метод педагогической поддержки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Диагностические методы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Создание ситуации выбора и успеха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Метод проекта</w:t>
      </w:r>
    </w:p>
    <w:p w:rsidR="00341713" w:rsidRPr="00621492" w:rsidRDefault="00341713" w:rsidP="00621492">
      <w:pPr>
        <w:pStyle w:val="21"/>
        <w:numPr>
          <w:ilvl w:val="0"/>
          <w:numId w:val="16"/>
        </w:numPr>
        <w:tabs>
          <w:tab w:val="clear" w:pos="1429"/>
          <w:tab w:val="left" w:pos="-142"/>
          <w:tab w:val="left" w:pos="993"/>
        </w:tabs>
        <w:spacing w:line="360" w:lineRule="auto"/>
        <w:ind w:left="0" w:firstLine="709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Исследовательский метод</w:t>
      </w:r>
    </w:p>
    <w:p w:rsidR="00341713" w:rsidRPr="00621492" w:rsidRDefault="00341713" w:rsidP="006214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492">
        <w:rPr>
          <w:rStyle w:val="a8"/>
          <w:bCs w:val="0"/>
          <w:sz w:val="28"/>
          <w:szCs w:val="28"/>
        </w:rPr>
        <w:t xml:space="preserve">Новизна </w:t>
      </w:r>
      <w:r w:rsidR="006E6110" w:rsidRPr="00621492">
        <w:rPr>
          <w:sz w:val="28"/>
          <w:szCs w:val="28"/>
        </w:rPr>
        <w:t>П</w:t>
      </w:r>
      <w:r w:rsidRPr="00621492">
        <w:rPr>
          <w:sz w:val="28"/>
          <w:szCs w:val="28"/>
        </w:rPr>
        <w:t>рограммы</w:t>
      </w:r>
      <w:r w:rsidRPr="00621492">
        <w:rPr>
          <w:b/>
          <w:sz w:val="28"/>
          <w:szCs w:val="28"/>
        </w:rPr>
        <w:t xml:space="preserve"> </w:t>
      </w:r>
      <w:r w:rsidRPr="00621492">
        <w:rPr>
          <w:sz w:val="28"/>
          <w:szCs w:val="28"/>
        </w:rPr>
        <w:t xml:space="preserve">заключается в: </w:t>
      </w:r>
    </w:p>
    <w:p w:rsidR="00341713" w:rsidRPr="00621492" w:rsidRDefault="00341713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1.Интегративности;</w:t>
      </w:r>
    </w:p>
    <w:p w:rsidR="00341713" w:rsidRPr="00621492" w:rsidRDefault="00341713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2.Универсальности</w:t>
      </w:r>
    </w:p>
    <w:p w:rsidR="00341713" w:rsidRPr="00621492" w:rsidRDefault="00341713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 xml:space="preserve">3.Системности. 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Интегрирована в основные виды деятельности воспитанников дошкольного возраста, что является одним из основных принципов, сформулированных в «Концепции духовно-нравственного развития и воспитания личности гражданина России».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Универсальна она, потому что любой воспитатель, специалист может использовать ее в своей образовательной и воспитательной работе.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 xml:space="preserve">Системность заключается в том, что воспитательный процесс идет по определенному алгоритму весь период дошкольного образования. В течение четырех лет программа позволяет не распыляться на разные не взаимосвязанные мероприятия, а работать в системе по заданным направлениям, через которых «красной нитью» проходит одна главная цель – </w:t>
      </w:r>
      <w:r w:rsidRPr="00621492">
        <w:rPr>
          <w:sz w:val="28"/>
          <w:szCs w:val="28"/>
        </w:rPr>
        <w:lastRenderedPageBreak/>
        <w:t>формирование основ высоконравственной личности, способной к саморазвитию, через сотрудничество детского</w:t>
      </w:r>
      <w:r w:rsidR="00C51ED9" w:rsidRPr="00621492">
        <w:rPr>
          <w:sz w:val="28"/>
          <w:szCs w:val="28"/>
        </w:rPr>
        <w:t xml:space="preserve"> сада</w:t>
      </w:r>
      <w:r w:rsidRPr="00621492">
        <w:rPr>
          <w:sz w:val="28"/>
          <w:szCs w:val="28"/>
        </w:rPr>
        <w:t xml:space="preserve"> и семьи.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rStyle w:val="submenu-table"/>
          <w:bCs/>
          <w:color w:val="000000"/>
          <w:sz w:val="28"/>
          <w:szCs w:val="28"/>
          <w:shd w:val="clear" w:color="auto" w:fill="FFFFFF"/>
        </w:rPr>
        <w:t xml:space="preserve">Ведущая педагогическая идея опыта </w:t>
      </w:r>
      <w:r w:rsidRPr="00621492">
        <w:rPr>
          <w:color w:val="000000"/>
          <w:sz w:val="28"/>
          <w:szCs w:val="28"/>
          <w:shd w:val="clear" w:color="auto" w:fill="FFFFFF"/>
        </w:rPr>
        <w:t>и заключается в создании для детей необходимых условий для духовно-нравственного воспитания и развития личности: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- педагогическое п</w:t>
      </w:r>
      <w:r w:rsidR="00C51ED9" w:rsidRPr="00621492">
        <w:rPr>
          <w:sz w:val="28"/>
          <w:szCs w:val="28"/>
        </w:rPr>
        <w:t>росвещение родителей воспитанников</w:t>
      </w:r>
      <w:r w:rsidRPr="00621492">
        <w:rPr>
          <w:sz w:val="28"/>
          <w:szCs w:val="28"/>
        </w:rPr>
        <w:t xml:space="preserve"> системе духовных семейных ценностей, через организацию и проведение родитель</w:t>
      </w:r>
      <w:r w:rsidR="00C51ED9" w:rsidRPr="00621492">
        <w:rPr>
          <w:sz w:val="28"/>
          <w:szCs w:val="28"/>
        </w:rPr>
        <w:t>ских встреч, собраний</w:t>
      </w:r>
      <w:r w:rsidRPr="00621492">
        <w:rPr>
          <w:sz w:val="28"/>
          <w:szCs w:val="28"/>
        </w:rPr>
        <w:t xml:space="preserve"> </w:t>
      </w:r>
      <w:r w:rsidRPr="00621492">
        <w:rPr>
          <w:rStyle w:val="a8"/>
          <w:b w:val="0"/>
          <w:bCs w:val="0"/>
          <w:sz w:val="28"/>
          <w:szCs w:val="28"/>
        </w:rPr>
        <w:t>способствующих обмену позитивным опытом</w:t>
      </w:r>
      <w:r w:rsidRPr="00621492">
        <w:rPr>
          <w:rStyle w:val="a8"/>
          <w:bCs w:val="0"/>
          <w:sz w:val="28"/>
          <w:szCs w:val="28"/>
        </w:rPr>
        <w:t>,</w:t>
      </w:r>
      <w:r w:rsidRPr="00621492">
        <w:rPr>
          <w:sz w:val="28"/>
          <w:szCs w:val="28"/>
        </w:rPr>
        <w:t xml:space="preserve"> взаимосвязанности и взаимодополняемости воспитательного воздействия педагогов и </w:t>
      </w:r>
      <w:r w:rsidR="00C51ED9" w:rsidRPr="00621492">
        <w:rPr>
          <w:sz w:val="28"/>
          <w:szCs w:val="28"/>
        </w:rPr>
        <w:t>родителей на воспитанников дошкольного возраста</w:t>
      </w:r>
      <w:r w:rsidRPr="00621492">
        <w:rPr>
          <w:sz w:val="28"/>
          <w:szCs w:val="28"/>
        </w:rPr>
        <w:t xml:space="preserve"> на основе отечественной православной традиции.</w:t>
      </w:r>
    </w:p>
    <w:p w:rsidR="006E6110" w:rsidRPr="00621492" w:rsidRDefault="006E6110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Разработаны и реализованы проекты, по духовно-</w:t>
      </w:r>
      <w:r w:rsidR="00C51ED9" w:rsidRPr="00621492">
        <w:rPr>
          <w:sz w:val="28"/>
          <w:szCs w:val="28"/>
        </w:rPr>
        <w:t>нравственному воспитанию для детей дошкольного возраста</w:t>
      </w:r>
      <w:r w:rsidR="00C41683" w:rsidRPr="00621492">
        <w:rPr>
          <w:sz w:val="28"/>
          <w:szCs w:val="28"/>
        </w:rPr>
        <w:t xml:space="preserve"> </w:t>
      </w:r>
      <w:r w:rsidR="00402876" w:rsidRPr="002035BA">
        <w:rPr>
          <w:i/>
          <w:sz w:val="28"/>
          <w:szCs w:val="28"/>
        </w:rPr>
        <w:t>(Приложение</w:t>
      </w:r>
      <w:r w:rsidR="002035BA" w:rsidRPr="002035BA">
        <w:rPr>
          <w:i/>
          <w:sz w:val="28"/>
          <w:szCs w:val="28"/>
        </w:rPr>
        <w:t xml:space="preserve"> 2</w:t>
      </w:r>
      <w:r w:rsidR="00402876" w:rsidRPr="002035BA">
        <w:rPr>
          <w:i/>
          <w:sz w:val="28"/>
          <w:szCs w:val="28"/>
        </w:rPr>
        <w:t>)</w:t>
      </w:r>
      <w:r w:rsidR="00402876" w:rsidRPr="00621492">
        <w:rPr>
          <w:sz w:val="28"/>
          <w:szCs w:val="28"/>
        </w:rPr>
        <w:t xml:space="preserve"> </w:t>
      </w:r>
      <w:r w:rsidR="00C41683" w:rsidRPr="00621492">
        <w:rPr>
          <w:sz w:val="28"/>
          <w:szCs w:val="28"/>
        </w:rPr>
        <w:t>- которые включают в себя конспекты НОД, виртуальные экскурсии по родному краю, детские раскраски «Русские традиции в картинках»,</w:t>
      </w:r>
      <w:r w:rsidR="007E7AAF" w:rsidRPr="00621492">
        <w:rPr>
          <w:sz w:val="28"/>
          <w:szCs w:val="28"/>
        </w:rPr>
        <w:t xml:space="preserve"> картотека </w:t>
      </w:r>
      <w:r w:rsidR="000916F8">
        <w:rPr>
          <w:sz w:val="28"/>
          <w:szCs w:val="28"/>
        </w:rPr>
        <w:t>православных</w:t>
      </w:r>
      <w:r w:rsidR="007E7AAF" w:rsidRPr="00621492">
        <w:rPr>
          <w:sz w:val="28"/>
          <w:szCs w:val="28"/>
        </w:rPr>
        <w:t xml:space="preserve"> игр,</w:t>
      </w:r>
      <w:r w:rsidR="00C41683" w:rsidRPr="00621492">
        <w:rPr>
          <w:sz w:val="28"/>
          <w:szCs w:val="28"/>
        </w:rPr>
        <w:t xml:space="preserve"> фото и видео материалы с экскурсий в </w:t>
      </w:r>
      <w:r w:rsidR="00C41683" w:rsidRPr="00621492">
        <w:rPr>
          <w:bCs/>
          <w:sz w:val="28"/>
          <w:szCs w:val="28"/>
          <w:shd w:val="clear" w:color="auto" w:fill="FFFFFF"/>
        </w:rPr>
        <w:t>Кафедральный собор Рождества Иоанна Предтечи г. Юрга</w:t>
      </w:r>
      <w:r w:rsidR="00C51ED9" w:rsidRPr="00621492">
        <w:rPr>
          <w:sz w:val="28"/>
          <w:szCs w:val="28"/>
        </w:rPr>
        <w:t xml:space="preserve">; </w:t>
      </w:r>
      <w:r w:rsidR="00C41683" w:rsidRPr="00621492">
        <w:rPr>
          <w:sz w:val="28"/>
          <w:szCs w:val="28"/>
        </w:rPr>
        <w:t xml:space="preserve">конспекты родительских встреч; </w:t>
      </w:r>
      <w:r w:rsidR="00C51ED9" w:rsidRPr="00621492">
        <w:rPr>
          <w:sz w:val="28"/>
          <w:szCs w:val="28"/>
        </w:rPr>
        <w:t>подобран фольклор родного края – поэт</w:t>
      </w:r>
      <w:r w:rsidR="00CB4F82" w:rsidRPr="00621492">
        <w:rPr>
          <w:sz w:val="28"/>
          <w:szCs w:val="28"/>
        </w:rPr>
        <w:t>ов</w:t>
      </w:r>
      <w:r w:rsidR="00C51ED9" w:rsidRPr="00621492">
        <w:rPr>
          <w:sz w:val="28"/>
          <w:szCs w:val="28"/>
        </w:rPr>
        <w:t xml:space="preserve"> и песенник</w:t>
      </w:r>
      <w:r w:rsidR="00CB4F82" w:rsidRPr="00621492">
        <w:rPr>
          <w:sz w:val="28"/>
          <w:szCs w:val="28"/>
        </w:rPr>
        <w:t>ов</w:t>
      </w:r>
      <w:r w:rsidR="00C51ED9" w:rsidRPr="00621492">
        <w:rPr>
          <w:sz w:val="28"/>
          <w:szCs w:val="28"/>
        </w:rPr>
        <w:t xml:space="preserve"> г.Юрги</w:t>
      </w:r>
      <w:r w:rsidRPr="00621492">
        <w:rPr>
          <w:sz w:val="28"/>
          <w:szCs w:val="28"/>
        </w:rPr>
        <w:t>.</w:t>
      </w:r>
    </w:p>
    <w:p w:rsidR="00FF0696" w:rsidRPr="00621492" w:rsidRDefault="00FF0696" w:rsidP="00621492">
      <w:pPr>
        <w:tabs>
          <w:tab w:val="left" w:leader="underscore" w:pos="10773"/>
        </w:tabs>
        <w:spacing w:line="360" w:lineRule="auto"/>
        <w:ind w:firstLine="426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Тактильно – сенсорные пособия для слабовидящих детей</w:t>
      </w:r>
      <w:r w:rsidRPr="00621492">
        <w:rPr>
          <w:i/>
          <w:sz w:val="28"/>
          <w:szCs w:val="28"/>
        </w:rPr>
        <w:t xml:space="preserve"> </w:t>
      </w:r>
      <w:r w:rsidRPr="00621492">
        <w:rPr>
          <w:sz w:val="28"/>
          <w:szCs w:val="28"/>
        </w:rPr>
        <w:t xml:space="preserve">дошкольного возраста «Тактильное краеведение Кузбасса», </w:t>
      </w:r>
      <w:r w:rsidRPr="00621492">
        <w:rPr>
          <w:color w:val="000000"/>
          <w:sz w:val="28"/>
          <w:szCs w:val="28"/>
        </w:rPr>
        <w:t>используются для наглядно-практического изучения истории малой родины через проведение цикла адаптированных занятий с использованием новых технологий (3-</w:t>
      </w:r>
      <w:r w:rsidRPr="00621492">
        <w:rPr>
          <w:color w:val="000000"/>
          <w:sz w:val="28"/>
          <w:szCs w:val="28"/>
          <w:lang w:val="en-US"/>
        </w:rPr>
        <w:t>D</w:t>
      </w:r>
      <w:r w:rsidRPr="00621492">
        <w:rPr>
          <w:color w:val="000000"/>
          <w:sz w:val="28"/>
          <w:szCs w:val="28"/>
        </w:rPr>
        <w:t xml:space="preserve"> сканирование, 3-</w:t>
      </w:r>
      <w:r w:rsidRPr="00621492">
        <w:rPr>
          <w:color w:val="000000"/>
          <w:sz w:val="28"/>
          <w:szCs w:val="28"/>
          <w:lang w:val="en-US"/>
        </w:rPr>
        <w:t>D</w:t>
      </w:r>
      <w:r w:rsidRPr="00621492">
        <w:rPr>
          <w:color w:val="000000"/>
          <w:sz w:val="28"/>
          <w:szCs w:val="28"/>
        </w:rPr>
        <w:t xml:space="preserve"> моделирование, технологии совмещенной графической и рельефно-точечной печати)</w:t>
      </w:r>
      <w:r w:rsidR="002035BA">
        <w:rPr>
          <w:color w:val="000000"/>
          <w:sz w:val="28"/>
          <w:szCs w:val="28"/>
        </w:rPr>
        <w:t>.</w:t>
      </w:r>
      <w:r w:rsidR="00402876" w:rsidRPr="00621492">
        <w:rPr>
          <w:color w:val="000000"/>
          <w:sz w:val="28"/>
          <w:szCs w:val="28"/>
        </w:rPr>
        <w:t xml:space="preserve"> </w:t>
      </w:r>
      <w:r w:rsidR="00AA2653">
        <w:rPr>
          <w:color w:val="000000"/>
          <w:sz w:val="28"/>
          <w:szCs w:val="28"/>
        </w:rPr>
        <w:t xml:space="preserve">Разработанные методические рекомендации, позволят педагогу использовать пособия самостоятельно. </w:t>
      </w:r>
      <w:r w:rsidR="00402876" w:rsidRPr="002035BA">
        <w:rPr>
          <w:i/>
          <w:color w:val="000000"/>
          <w:sz w:val="28"/>
          <w:szCs w:val="28"/>
        </w:rPr>
        <w:t>(Приложение</w:t>
      </w:r>
      <w:r w:rsidR="002035BA" w:rsidRPr="002035BA">
        <w:rPr>
          <w:i/>
          <w:color w:val="000000"/>
          <w:sz w:val="28"/>
          <w:szCs w:val="28"/>
        </w:rPr>
        <w:t xml:space="preserve"> 3</w:t>
      </w:r>
      <w:r w:rsidR="00402876" w:rsidRPr="002035BA">
        <w:rPr>
          <w:i/>
          <w:color w:val="000000"/>
          <w:sz w:val="28"/>
          <w:szCs w:val="28"/>
        </w:rPr>
        <w:t>)</w:t>
      </w:r>
    </w:p>
    <w:p w:rsidR="00EB10CB" w:rsidRPr="00621492" w:rsidRDefault="00FF0696" w:rsidP="00621492">
      <w:pPr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Электронные приложения (мультимедийные презентации, мультипликационные фильмы, интерактивные игры) позволяют педагогу в работе с детьми дошкольного возраста стимулировать интеллектуальную деятельность детей, игры делают образовательную деятельность яркой интересной, запоминающейся и продуктивной</w:t>
      </w:r>
      <w:r w:rsidRPr="002035BA">
        <w:rPr>
          <w:i/>
          <w:sz w:val="28"/>
          <w:szCs w:val="28"/>
        </w:rPr>
        <w:t>.</w:t>
      </w:r>
      <w:r w:rsidR="002035BA">
        <w:rPr>
          <w:i/>
          <w:sz w:val="28"/>
          <w:szCs w:val="28"/>
        </w:rPr>
        <w:t xml:space="preserve"> </w:t>
      </w:r>
      <w:r w:rsidR="00402876" w:rsidRPr="002035BA">
        <w:rPr>
          <w:i/>
          <w:sz w:val="28"/>
          <w:szCs w:val="28"/>
        </w:rPr>
        <w:t xml:space="preserve">(Приложение </w:t>
      </w:r>
      <w:r w:rsidR="002035BA" w:rsidRPr="002035BA">
        <w:rPr>
          <w:i/>
          <w:sz w:val="28"/>
          <w:szCs w:val="28"/>
        </w:rPr>
        <w:t>4</w:t>
      </w:r>
      <w:r w:rsidR="00402876" w:rsidRPr="002035BA">
        <w:rPr>
          <w:i/>
          <w:sz w:val="28"/>
          <w:szCs w:val="28"/>
        </w:rPr>
        <w:t>)</w:t>
      </w:r>
      <w:r w:rsidR="00535E8B" w:rsidRPr="00621492">
        <w:rPr>
          <w:sz w:val="28"/>
          <w:szCs w:val="28"/>
        </w:rPr>
        <w:t xml:space="preserve"> </w:t>
      </w:r>
      <w:r w:rsidR="00535E8B" w:rsidRPr="00621492">
        <w:rPr>
          <w:sz w:val="28"/>
          <w:szCs w:val="28"/>
        </w:rPr>
        <w:br w:type="page"/>
      </w:r>
    </w:p>
    <w:p w:rsidR="007C1756" w:rsidRPr="00621492" w:rsidRDefault="00535E8B" w:rsidP="00621492">
      <w:pPr>
        <w:spacing w:line="360" w:lineRule="auto"/>
        <w:ind w:firstLine="708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lastRenderedPageBreak/>
        <w:t>2. Общая характеристика</w:t>
      </w:r>
      <w:r w:rsidR="001509F9" w:rsidRPr="00621492">
        <w:rPr>
          <w:rFonts w:eastAsiaTheme="minorHAnsi"/>
          <w:b/>
          <w:bCs/>
          <w:sz w:val="28"/>
          <w:szCs w:val="28"/>
          <w:lang w:eastAsia="en-US"/>
        </w:rPr>
        <w:t xml:space="preserve"> Программы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Программа рассчитана на освоение ее детьми </w:t>
      </w:r>
      <w:r w:rsidR="006E3BF1" w:rsidRPr="00621492">
        <w:rPr>
          <w:rFonts w:eastAsiaTheme="minorHAnsi"/>
          <w:sz w:val="28"/>
          <w:szCs w:val="28"/>
          <w:lang w:eastAsia="en-US"/>
        </w:rPr>
        <w:t>3-</w:t>
      </w:r>
      <w:r w:rsidRPr="00621492">
        <w:rPr>
          <w:rFonts w:eastAsiaTheme="minorHAnsi"/>
          <w:sz w:val="28"/>
          <w:szCs w:val="28"/>
          <w:lang w:eastAsia="en-US"/>
        </w:rPr>
        <w:t xml:space="preserve"> 7 лет.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Основная форма проведения организованной образовательной деятельности (далее – ООД) с детьми младшего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 дошкольного </w:t>
      </w:r>
      <w:r w:rsidRPr="00621492">
        <w:rPr>
          <w:rFonts w:eastAsiaTheme="minorHAnsi"/>
          <w:sz w:val="28"/>
          <w:szCs w:val="28"/>
          <w:lang w:eastAsia="en-US"/>
        </w:rPr>
        <w:t xml:space="preserve">возраста – это игра с применением различных игровых приемов, сюрпризных моментов, </w:t>
      </w:r>
      <w:r w:rsidR="00181B05" w:rsidRPr="00621492">
        <w:rPr>
          <w:rFonts w:eastAsiaTheme="minorHAnsi"/>
          <w:sz w:val="28"/>
          <w:szCs w:val="28"/>
          <w:lang w:eastAsia="en-US"/>
        </w:rPr>
        <w:t>введением</w:t>
      </w:r>
      <w:r w:rsidRPr="00621492">
        <w:rPr>
          <w:rFonts w:eastAsiaTheme="minorHAnsi"/>
          <w:sz w:val="28"/>
          <w:szCs w:val="28"/>
          <w:lang w:eastAsia="en-US"/>
        </w:rPr>
        <w:t xml:space="preserve"> сказочных персонажей.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Начиная со средней </w:t>
      </w:r>
      <w:r w:rsidR="00382F23" w:rsidRPr="00621492">
        <w:rPr>
          <w:rFonts w:eastAsiaTheme="minorHAnsi"/>
          <w:sz w:val="28"/>
          <w:szCs w:val="28"/>
          <w:lang w:eastAsia="en-US"/>
        </w:rPr>
        <w:t>группы,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E002D7" w:rsidRPr="00621492">
        <w:rPr>
          <w:rFonts w:eastAsiaTheme="minorHAnsi"/>
          <w:sz w:val="28"/>
          <w:szCs w:val="28"/>
          <w:lang w:eastAsia="en-US"/>
        </w:rPr>
        <w:t>проводятся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 з</w:t>
      </w:r>
      <w:r w:rsidRPr="00621492">
        <w:rPr>
          <w:rFonts w:eastAsiaTheme="minorHAnsi"/>
          <w:sz w:val="28"/>
          <w:szCs w:val="28"/>
          <w:lang w:eastAsia="en-US"/>
        </w:rPr>
        <w:t xml:space="preserve">анятия-путешествия, экскурсии, 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эксперименты, </w:t>
      </w:r>
      <w:r w:rsidRPr="00621492">
        <w:rPr>
          <w:rFonts w:eastAsiaTheme="minorHAnsi"/>
          <w:sz w:val="28"/>
          <w:szCs w:val="28"/>
          <w:lang w:eastAsia="en-US"/>
        </w:rPr>
        <w:t>викторины</w:t>
      </w:r>
      <w:r w:rsidR="009F5CF5" w:rsidRPr="00621492">
        <w:rPr>
          <w:rFonts w:eastAsiaTheme="minorHAnsi"/>
          <w:sz w:val="28"/>
          <w:szCs w:val="28"/>
          <w:lang w:eastAsia="en-US"/>
        </w:rPr>
        <w:t>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Дет</w:t>
      </w:r>
      <w:r w:rsidR="00181B05" w:rsidRPr="00621492">
        <w:rPr>
          <w:rFonts w:eastAsiaTheme="minorHAnsi"/>
          <w:sz w:val="28"/>
          <w:szCs w:val="28"/>
          <w:lang w:eastAsia="en-US"/>
        </w:rPr>
        <w:t>и</w:t>
      </w:r>
      <w:r w:rsidRPr="00621492">
        <w:rPr>
          <w:rFonts w:eastAsiaTheme="minorHAnsi"/>
          <w:sz w:val="28"/>
          <w:szCs w:val="28"/>
          <w:lang w:eastAsia="en-US"/>
        </w:rPr>
        <w:t xml:space="preserve"> старшего дошкольного возраста </w:t>
      </w:r>
      <w:r w:rsidR="00181B05" w:rsidRPr="00621492">
        <w:rPr>
          <w:rFonts w:eastAsiaTheme="minorHAnsi"/>
          <w:sz w:val="28"/>
          <w:szCs w:val="28"/>
          <w:lang w:eastAsia="en-US"/>
        </w:rPr>
        <w:t>знакомятся с проектной и</w:t>
      </w:r>
      <w:r w:rsidR="00E002D7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исследовательской деятельностями, участвуют в </w:t>
      </w:r>
      <w:r w:rsidRPr="00621492">
        <w:rPr>
          <w:rFonts w:eastAsiaTheme="minorHAnsi"/>
          <w:sz w:val="28"/>
          <w:szCs w:val="28"/>
          <w:lang w:eastAsia="en-US"/>
        </w:rPr>
        <w:t>семейны</w:t>
      </w:r>
      <w:r w:rsidR="00181B05" w:rsidRPr="00621492">
        <w:rPr>
          <w:rFonts w:eastAsiaTheme="minorHAnsi"/>
          <w:sz w:val="28"/>
          <w:szCs w:val="28"/>
          <w:lang w:eastAsia="en-US"/>
        </w:rPr>
        <w:t>х</w:t>
      </w:r>
      <w:r w:rsidRPr="00621492">
        <w:rPr>
          <w:rFonts w:eastAsiaTheme="minorHAnsi"/>
          <w:sz w:val="28"/>
          <w:szCs w:val="28"/>
          <w:lang w:eastAsia="en-US"/>
        </w:rPr>
        <w:t xml:space="preserve"> поход</w:t>
      </w:r>
      <w:r w:rsidR="00181B05" w:rsidRPr="00621492">
        <w:rPr>
          <w:rFonts w:eastAsiaTheme="minorHAnsi"/>
          <w:sz w:val="28"/>
          <w:szCs w:val="28"/>
          <w:lang w:eastAsia="en-US"/>
        </w:rPr>
        <w:t>ах</w:t>
      </w:r>
      <w:r w:rsidRPr="00621492">
        <w:rPr>
          <w:rFonts w:eastAsiaTheme="minorHAnsi"/>
          <w:sz w:val="28"/>
          <w:szCs w:val="28"/>
          <w:lang w:eastAsia="en-US"/>
        </w:rPr>
        <w:t xml:space="preserve"> в </w:t>
      </w:r>
      <w:r w:rsidR="00402876" w:rsidRPr="00621492">
        <w:rPr>
          <w:rFonts w:eastAsiaTheme="minorHAnsi"/>
          <w:sz w:val="28"/>
          <w:szCs w:val="28"/>
          <w:lang w:eastAsia="en-US"/>
        </w:rPr>
        <w:t xml:space="preserve">Кафедральный собор г.Юрги, </w:t>
      </w:r>
      <w:r w:rsidRPr="00621492">
        <w:rPr>
          <w:rFonts w:eastAsiaTheme="minorHAnsi"/>
          <w:sz w:val="28"/>
          <w:szCs w:val="28"/>
          <w:lang w:eastAsia="en-US"/>
        </w:rPr>
        <w:t>краеведческий музей,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 встречах с </w:t>
      </w:r>
      <w:r w:rsidRPr="00621492">
        <w:rPr>
          <w:rFonts w:eastAsiaTheme="minorHAnsi"/>
          <w:sz w:val="28"/>
          <w:szCs w:val="28"/>
          <w:lang w:eastAsia="en-US"/>
        </w:rPr>
        <w:t xml:space="preserve">земляками </w:t>
      </w:r>
      <w:r w:rsidR="00181B05" w:rsidRPr="00621492">
        <w:rPr>
          <w:rFonts w:eastAsiaTheme="minorHAnsi"/>
          <w:sz w:val="28"/>
          <w:szCs w:val="28"/>
          <w:lang w:eastAsia="en-US"/>
        </w:rPr>
        <w:t>–</w:t>
      </w:r>
      <w:r w:rsidR="00E002D7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81B05" w:rsidRPr="00621492">
        <w:rPr>
          <w:rFonts w:eastAsiaTheme="minorHAnsi"/>
          <w:sz w:val="28"/>
          <w:szCs w:val="28"/>
          <w:lang w:eastAsia="en-US"/>
        </w:rPr>
        <w:t>участниками ВО</w:t>
      </w:r>
      <w:r w:rsidR="00233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81B05" w:rsidRPr="00621492">
        <w:rPr>
          <w:rFonts w:eastAsiaTheme="minorHAnsi"/>
          <w:sz w:val="28"/>
          <w:szCs w:val="28"/>
          <w:lang w:eastAsia="en-US"/>
        </w:rPr>
        <w:t xml:space="preserve">войны, </w:t>
      </w:r>
      <w:r w:rsidR="00402876" w:rsidRPr="00621492">
        <w:rPr>
          <w:rFonts w:eastAsiaTheme="minorHAnsi"/>
          <w:sz w:val="28"/>
          <w:szCs w:val="28"/>
          <w:lang w:eastAsia="en-US"/>
        </w:rPr>
        <w:t>духовно-нравственные встречи с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402876" w:rsidRPr="00621492">
        <w:rPr>
          <w:rFonts w:eastAsiaTheme="minorHAnsi"/>
          <w:sz w:val="28"/>
          <w:szCs w:val="28"/>
          <w:lang w:eastAsia="en-US"/>
        </w:rPr>
        <w:t>священниками собора</w:t>
      </w:r>
      <w:r w:rsidR="00181B05" w:rsidRPr="00621492">
        <w:rPr>
          <w:rFonts w:eastAsiaTheme="minorHAnsi"/>
          <w:sz w:val="28"/>
          <w:szCs w:val="28"/>
          <w:lang w:eastAsia="en-US"/>
        </w:rPr>
        <w:t>.</w:t>
      </w:r>
    </w:p>
    <w:p w:rsidR="00EE787F" w:rsidRPr="00621492" w:rsidRDefault="00EE787F" w:rsidP="00621492">
      <w:pPr>
        <w:tabs>
          <w:tab w:val="left" w:pos="-142"/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621492">
        <w:rPr>
          <w:b/>
          <w:sz w:val="28"/>
          <w:szCs w:val="28"/>
        </w:rPr>
        <w:t>Описание места курса</w:t>
      </w:r>
    </w:p>
    <w:p w:rsidR="00EE787F" w:rsidRPr="00621492" w:rsidRDefault="00EE787F" w:rsidP="0062149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sz w:val="28"/>
          <w:szCs w:val="28"/>
        </w:rPr>
        <w:tab/>
        <w:t>Программа рассчитана на детей от 3–х до 7 лет. Программа предусматривает проведение: о</w:t>
      </w:r>
      <w:r w:rsidRPr="00621492">
        <w:rPr>
          <w:rFonts w:eastAsiaTheme="minorHAnsi"/>
          <w:bCs/>
          <w:sz w:val="28"/>
          <w:szCs w:val="28"/>
          <w:lang w:eastAsia="en-US"/>
        </w:rPr>
        <w:t xml:space="preserve">бразовательной деятельности, один раз в неделю во второй половине дня, </w:t>
      </w:r>
      <w:r w:rsidRPr="00621492">
        <w:rPr>
          <w:rFonts w:eastAsiaTheme="minorHAnsi"/>
          <w:sz w:val="28"/>
          <w:szCs w:val="28"/>
          <w:lang w:eastAsia="en-US"/>
        </w:rPr>
        <w:t xml:space="preserve">4 раза в месяц; </w:t>
      </w:r>
      <w:r w:rsidRPr="00621492">
        <w:rPr>
          <w:sz w:val="28"/>
          <w:szCs w:val="28"/>
        </w:rPr>
        <w:t>родительских собраний, родительских встреч 1 раз в два месяца; детско-родительских встреч 1 раз в два месяца; разработка и реализация проектов, проведение совместных праздников, экскурсий, акций и т.д.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Планируемые результаты освоения Программы</w:t>
      </w:r>
      <w:r w:rsidR="000638C2" w:rsidRPr="00621492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Возраст 3-4 года</w:t>
      </w:r>
      <w:r w:rsidR="000638C2" w:rsidRPr="00621492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членов своей</w:t>
      </w:r>
      <w:r w:rsidR="007E7AAF" w:rsidRPr="00621492">
        <w:rPr>
          <w:rFonts w:eastAsiaTheme="minorHAnsi"/>
          <w:sz w:val="28"/>
          <w:szCs w:val="28"/>
          <w:lang w:eastAsia="en-US"/>
        </w:rPr>
        <w:t xml:space="preserve"> семьи, узнает их по фотографии;</w:t>
      </w:r>
    </w:p>
    <w:p w:rsidR="0039175F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Pr="00621492">
        <w:rPr>
          <w:color w:val="000000"/>
          <w:sz w:val="28"/>
          <w:szCs w:val="28"/>
        </w:rPr>
        <w:t>знает историю возникновения культуры</w:t>
      </w:r>
      <w:r w:rsidR="007E7AAF" w:rsidRPr="00621492">
        <w:rPr>
          <w:color w:val="000000"/>
          <w:sz w:val="28"/>
          <w:szCs w:val="28"/>
        </w:rPr>
        <w:t>;</w:t>
      </w:r>
    </w:p>
    <w:p w:rsidR="0039175F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color w:val="000000"/>
          <w:sz w:val="28"/>
          <w:szCs w:val="28"/>
        </w:rPr>
        <w:t>- знает описание основных священных праздников, святынь</w:t>
      </w:r>
      <w:r w:rsidR="007E7AAF" w:rsidRPr="00621492">
        <w:rPr>
          <w:color w:val="000000"/>
          <w:sz w:val="28"/>
          <w:szCs w:val="28"/>
        </w:rPr>
        <w:t>;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п</w:t>
      </w:r>
      <w:r w:rsidR="001509F9" w:rsidRPr="00621492">
        <w:rPr>
          <w:rFonts w:eastAsiaTheme="minorHAnsi"/>
          <w:sz w:val="28"/>
          <w:szCs w:val="28"/>
          <w:lang w:eastAsia="en-US"/>
        </w:rPr>
        <w:t>роявляет внимате</w:t>
      </w:r>
      <w:r w:rsidRPr="00621492">
        <w:rPr>
          <w:rFonts w:eastAsiaTheme="minorHAnsi"/>
          <w:sz w:val="28"/>
          <w:szCs w:val="28"/>
          <w:lang w:eastAsia="en-US"/>
        </w:rPr>
        <w:t>льное отношение к близким людям, сопоставление понятий «добро» и «зло»</w:t>
      </w:r>
      <w:r w:rsidR="007E7AAF" w:rsidRPr="00621492">
        <w:rPr>
          <w:rFonts w:eastAsiaTheme="minorHAnsi"/>
          <w:sz w:val="28"/>
          <w:szCs w:val="28"/>
          <w:lang w:eastAsia="en-US"/>
        </w:rPr>
        <w:t>;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знает профессии людей родного края</w:t>
      </w:r>
      <w:r w:rsidR="003D0E4C" w:rsidRPr="00621492">
        <w:rPr>
          <w:rFonts w:eastAsiaTheme="minorHAnsi"/>
          <w:sz w:val="28"/>
          <w:szCs w:val="28"/>
          <w:lang w:eastAsia="en-US"/>
        </w:rPr>
        <w:t>;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D62C65" w:rsidRPr="00621492">
        <w:rPr>
          <w:rFonts w:eastAsiaTheme="minorHAnsi"/>
          <w:sz w:val="28"/>
          <w:szCs w:val="28"/>
          <w:lang w:eastAsia="en-US"/>
        </w:rPr>
        <w:t>нает название города, в котором живет</w:t>
      </w:r>
      <w:r w:rsidR="003D0E4C" w:rsidRPr="00621492">
        <w:rPr>
          <w:rFonts w:eastAsiaTheme="minorHAnsi"/>
          <w:sz w:val="28"/>
          <w:szCs w:val="28"/>
          <w:lang w:eastAsia="en-US"/>
        </w:rPr>
        <w:t>;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 диких </w:t>
      </w:r>
      <w:r w:rsidR="003D0E4C" w:rsidRPr="00621492">
        <w:rPr>
          <w:rFonts w:eastAsiaTheme="minorHAnsi"/>
          <w:sz w:val="28"/>
          <w:szCs w:val="28"/>
          <w:lang w:eastAsia="en-US"/>
        </w:rPr>
        <w:t>и домашних животных нашего края;</w:t>
      </w:r>
    </w:p>
    <w:p w:rsidR="001509F9" w:rsidRPr="00621492" w:rsidRDefault="0039175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lastRenderedPageBreak/>
        <w:t>- и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меет представления о правилах поведения </w:t>
      </w:r>
      <w:r w:rsidR="00D62C65" w:rsidRPr="00621492">
        <w:rPr>
          <w:rFonts w:eastAsiaTheme="minorHAnsi"/>
          <w:sz w:val="28"/>
          <w:szCs w:val="28"/>
          <w:lang w:eastAsia="en-US"/>
        </w:rPr>
        <w:t>в группе, на</w:t>
      </w:r>
      <w:r w:rsidR="003D0E4C" w:rsidRPr="00621492">
        <w:rPr>
          <w:rFonts w:eastAsiaTheme="minorHAnsi"/>
          <w:sz w:val="28"/>
          <w:szCs w:val="28"/>
          <w:lang w:eastAsia="en-US"/>
        </w:rPr>
        <w:t xml:space="preserve"> природе;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Возраст 4- 5 лет</w:t>
      </w:r>
      <w:r w:rsidR="000638C2" w:rsidRPr="00621492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с</w:t>
      </w:r>
      <w:r w:rsidR="001509F9" w:rsidRPr="00621492">
        <w:rPr>
          <w:rFonts w:eastAsiaTheme="minorHAnsi"/>
          <w:sz w:val="28"/>
          <w:szCs w:val="28"/>
          <w:lang w:eastAsia="en-US"/>
        </w:rPr>
        <w:t>формирова</w:t>
      </w:r>
      <w:r w:rsidR="003D0E4C" w:rsidRPr="00621492">
        <w:rPr>
          <w:rFonts w:eastAsiaTheme="minorHAnsi"/>
          <w:sz w:val="28"/>
          <w:szCs w:val="28"/>
          <w:lang w:eastAsia="en-US"/>
        </w:rPr>
        <w:t>ны понятия о родственных связях;</w:t>
      </w:r>
    </w:p>
    <w:p w:rsidR="007E7AAF" w:rsidRPr="00621492" w:rsidRDefault="007E7AAF" w:rsidP="0062149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Pr="00621492">
        <w:rPr>
          <w:color w:val="000000"/>
          <w:sz w:val="28"/>
          <w:szCs w:val="28"/>
        </w:rPr>
        <w:t>описывает различные явления религиозной культуры, традиции;</w:t>
      </w:r>
    </w:p>
    <w:p w:rsidR="007E7AAF" w:rsidRPr="00621492" w:rsidRDefault="007E7AAF" w:rsidP="0062149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- излагает свое мнение по поводу значения религиозной культуры;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название города, в котором живёт, ег</w:t>
      </w:r>
      <w:r w:rsidR="003D0E4C" w:rsidRPr="00621492">
        <w:rPr>
          <w:rFonts w:eastAsiaTheme="minorHAnsi"/>
          <w:sz w:val="28"/>
          <w:szCs w:val="28"/>
          <w:lang w:eastAsia="en-US"/>
        </w:rPr>
        <w:t>о достопримечательности;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предметы быта, орудия тру</w:t>
      </w:r>
      <w:r w:rsidR="003D0E4C" w:rsidRPr="00621492">
        <w:rPr>
          <w:rFonts w:eastAsiaTheme="minorHAnsi"/>
          <w:sz w:val="28"/>
          <w:szCs w:val="28"/>
          <w:lang w:eastAsia="en-US"/>
        </w:rPr>
        <w:t>да, называет их, умеет находить;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нает, кто такие </w:t>
      </w:r>
      <w:r w:rsidR="00582E91" w:rsidRPr="00621492">
        <w:rPr>
          <w:rFonts w:eastAsiaTheme="minorHAnsi"/>
          <w:sz w:val="28"/>
          <w:szCs w:val="28"/>
          <w:lang w:eastAsia="en-US"/>
        </w:rPr>
        <w:t>юргинцы</w:t>
      </w:r>
      <w:r w:rsidR="003D0E4C" w:rsidRPr="00621492">
        <w:rPr>
          <w:rFonts w:eastAsiaTheme="minorHAnsi"/>
          <w:sz w:val="28"/>
          <w:szCs w:val="28"/>
          <w:lang w:eastAsia="en-US"/>
        </w:rPr>
        <w:t xml:space="preserve"> и чем они занимаются;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название некоторых народных праздников и принимает</w:t>
      </w:r>
      <w:r w:rsidR="00E0085C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3D0E4C" w:rsidRPr="00621492">
        <w:rPr>
          <w:rFonts w:eastAsiaTheme="minorHAnsi"/>
          <w:sz w:val="28"/>
          <w:szCs w:val="28"/>
          <w:lang w:eastAsia="en-US"/>
        </w:rPr>
        <w:t>участие в них;</w:t>
      </w:r>
    </w:p>
    <w:p w:rsidR="001509F9" w:rsidRPr="00621492" w:rsidRDefault="007E7AAF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народные подвижные игры, умеет играть в них.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Возраст 5-6 лет</w:t>
      </w:r>
      <w:r w:rsidR="000638C2" w:rsidRPr="00621492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D62C65" w:rsidRPr="00621492">
        <w:rPr>
          <w:rFonts w:eastAsiaTheme="minorHAnsi"/>
          <w:sz w:val="28"/>
          <w:szCs w:val="28"/>
          <w:lang w:eastAsia="en-US"/>
        </w:rPr>
        <w:t>з</w:t>
      </w:r>
      <w:r w:rsidRPr="00621492">
        <w:rPr>
          <w:rFonts w:eastAsiaTheme="minorHAnsi"/>
          <w:sz w:val="28"/>
          <w:szCs w:val="28"/>
          <w:lang w:eastAsia="en-US"/>
        </w:rPr>
        <w:t xml:space="preserve">нает названия </w:t>
      </w:r>
      <w:r w:rsidR="00582E91" w:rsidRPr="00621492">
        <w:rPr>
          <w:rFonts w:eastAsiaTheme="minorHAnsi"/>
          <w:sz w:val="28"/>
          <w:szCs w:val="28"/>
          <w:lang w:eastAsia="en-US"/>
        </w:rPr>
        <w:t xml:space="preserve">областного центра, </w:t>
      </w:r>
      <w:r w:rsidR="003D0E4C" w:rsidRPr="00621492">
        <w:rPr>
          <w:rFonts w:eastAsiaTheme="minorHAnsi"/>
          <w:sz w:val="28"/>
          <w:szCs w:val="28"/>
          <w:lang w:eastAsia="en-US"/>
        </w:rPr>
        <w:t>городов области;</w:t>
      </w:r>
    </w:p>
    <w:p w:rsidR="003D0E4C" w:rsidRPr="00621492" w:rsidRDefault="003D0E4C" w:rsidP="00621492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>- знает о</w:t>
      </w:r>
      <w:r w:rsidRPr="00621492">
        <w:rPr>
          <w:color w:val="000000"/>
          <w:sz w:val="28"/>
          <w:szCs w:val="28"/>
        </w:rPr>
        <w:t>сновные понятия: православная культура, христианство, Библия, Евангелие, православные праздники, храм, икона, алтарь, крещение Руси; заповеди; святой; добродетель; семья;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 о том, что </w:t>
      </w:r>
      <w:r w:rsidR="00582E91" w:rsidRPr="00621492">
        <w:rPr>
          <w:rFonts w:eastAsiaTheme="minorHAnsi"/>
          <w:sz w:val="28"/>
          <w:szCs w:val="28"/>
          <w:lang w:eastAsia="en-US"/>
        </w:rPr>
        <w:t xml:space="preserve">Кузбасс 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582E91" w:rsidRPr="00621492">
        <w:rPr>
          <w:rFonts w:eastAsiaTheme="minorHAnsi"/>
          <w:sz w:val="28"/>
          <w:szCs w:val="28"/>
          <w:lang w:eastAsia="en-US"/>
        </w:rPr>
        <w:t>край шахтеров</w:t>
      </w:r>
      <w:r w:rsidR="00D62C65" w:rsidRPr="00621492">
        <w:rPr>
          <w:rFonts w:eastAsiaTheme="minorHAnsi"/>
          <w:sz w:val="28"/>
          <w:szCs w:val="28"/>
          <w:lang w:eastAsia="en-US"/>
        </w:rPr>
        <w:t xml:space="preserve"> и металлургов</w:t>
      </w:r>
      <w:r w:rsidRPr="00621492">
        <w:rPr>
          <w:rFonts w:eastAsiaTheme="minorHAnsi"/>
          <w:sz w:val="28"/>
          <w:szCs w:val="28"/>
          <w:lang w:eastAsia="en-US"/>
        </w:rPr>
        <w:t>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>нает государственную символику</w:t>
      </w:r>
      <w:r w:rsidR="00582E91" w:rsidRPr="00621492">
        <w:rPr>
          <w:rFonts w:eastAsiaTheme="minorHAnsi"/>
          <w:sz w:val="28"/>
          <w:szCs w:val="28"/>
          <w:lang w:eastAsia="en-US"/>
        </w:rPr>
        <w:t xml:space="preserve"> области, </w:t>
      </w:r>
      <w:r w:rsidRPr="00621492">
        <w:rPr>
          <w:rFonts w:eastAsiaTheme="minorHAnsi"/>
          <w:sz w:val="28"/>
          <w:szCs w:val="28"/>
          <w:lang w:eastAsia="en-US"/>
        </w:rPr>
        <w:t xml:space="preserve"> родного города;</w:t>
      </w:r>
    </w:p>
    <w:p w:rsidR="00D62C65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D62C65" w:rsidRPr="00621492">
        <w:rPr>
          <w:rFonts w:eastAsiaTheme="minorHAnsi"/>
          <w:sz w:val="28"/>
          <w:szCs w:val="28"/>
          <w:lang w:eastAsia="en-US"/>
        </w:rPr>
        <w:t xml:space="preserve">нает </w:t>
      </w:r>
      <w:r w:rsidR="00E002D7" w:rsidRPr="00621492">
        <w:rPr>
          <w:rFonts w:eastAsiaTheme="minorHAnsi"/>
          <w:sz w:val="28"/>
          <w:szCs w:val="28"/>
          <w:lang w:eastAsia="en-US"/>
        </w:rPr>
        <w:t xml:space="preserve">достопримечательности и </w:t>
      </w:r>
      <w:r w:rsidRPr="00621492">
        <w:rPr>
          <w:rFonts w:eastAsiaTheme="minorHAnsi"/>
          <w:sz w:val="28"/>
          <w:szCs w:val="28"/>
          <w:lang w:eastAsia="en-US"/>
        </w:rPr>
        <w:t>духовные храмы Юрги;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 представителей растительного и животного мира </w:t>
      </w:r>
      <w:r w:rsidR="00142E0C" w:rsidRPr="00621492">
        <w:rPr>
          <w:rFonts w:eastAsiaTheme="minorHAnsi"/>
          <w:sz w:val="28"/>
          <w:szCs w:val="28"/>
          <w:lang w:eastAsia="en-US"/>
        </w:rPr>
        <w:t>своей</w:t>
      </w:r>
      <w:r w:rsidRPr="00621492">
        <w:rPr>
          <w:rFonts w:eastAsiaTheme="minorHAnsi"/>
          <w:sz w:val="28"/>
          <w:szCs w:val="28"/>
          <w:lang w:eastAsia="en-US"/>
        </w:rPr>
        <w:t xml:space="preserve"> области;</w:t>
      </w:r>
    </w:p>
    <w:p w:rsidR="00D62C65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п</w:t>
      </w:r>
      <w:r w:rsidR="001509F9" w:rsidRPr="00621492">
        <w:rPr>
          <w:rFonts w:eastAsiaTheme="minorHAnsi"/>
          <w:sz w:val="28"/>
          <w:szCs w:val="28"/>
          <w:lang w:eastAsia="en-US"/>
        </w:rPr>
        <w:t>ринимает осмысленное и активное</w:t>
      </w:r>
      <w:r w:rsidRPr="00621492">
        <w:rPr>
          <w:rFonts w:eastAsiaTheme="minorHAnsi"/>
          <w:sz w:val="28"/>
          <w:szCs w:val="28"/>
          <w:lang w:eastAsia="en-US"/>
        </w:rPr>
        <w:t xml:space="preserve"> участие в народных праздниках;</w:t>
      </w:r>
    </w:p>
    <w:p w:rsidR="001509F9" w:rsidRPr="00621492" w:rsidRDefault="00D62C65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</w:t>
      </w:r>
      <w:r w:rsidR="003D0E4C" w:rsidRPr="00621492">
        <w:rPr>
          <w:rFonts w:eastAsiaTheme="minorHAnsi"/>
          <w:sz w:val="28"/>
          <w:szCs w:val="28"/>
          <w:lang w:eastAsia="en-US"/>
        </w:rPr>
        <w:t xml:space="preserve"> и</w:t>
      </w:r>
      <w:r w:rsidR="001509F9" w:rsidRPr="00621492">
        <w:rPr>
          <w:rFonts w:eastAsiaTheme="minorHAnsi"/>
          <w:sz w:val="28"/>
          <w:szCs w:val="28"/>
          <w:lang w:eastAsia="en-US"/>
        </w:rPr>
        <w:t>спользует в речи малые фольклорные формы.</w:t>
      </w:r>
    </w:p>
    <w:p w:rsidR="001509F9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t>Возраст 6- 7 лет</w:t>
      </w:r>
      <w:r w:rsidR="00D15E6D" w:rsidRPr="00621492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3D0E4C" w:rsidRPr="00621492" w:rsidRDefault="003D0E4C" w:rsidP="00621492">
      <w:pPr>
        <w:shd w:val="clear" w:color="auto" w:fill="FFFFFF"/>
        <w:tabs>
          <w:tab w:val="left" w:pos="0"/>
        </w:tabs>
        <w:spacing w:line="360" w:lineRule="auto"/>
        <w:ind w:left="34"/>
        <w:jc w:val="both"/>
        <w:rPr>
          <w:color w:val="000000"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>- о</w:t>
      </w:r>
      <w:r w:rsidRPr="00621492">
        <w:rPr>
          <w:color w:val="000000"/>
          <w:sz w:val="28"/>
          <w:szCs w:val="28"/>
        </w:rPr>
        <w:t>сознание ценности нравственности и духовности в человеческой жизни;</w:t>
      </w:r>
    </w:p>
    <w:p w:rsidR="003D0E4C" w:rsidRPr="00621492" w:rsidRDefault="003D0E4C" w:rsidP="00621492">
      <w:pPr>
        <w:shd w:val="clear" w:color="auto" w:fill="FFFFFF"/>
        <w:tabs>
          <w:tab w:val="left" w:pos="0"/>
        </w:tabs>
        <w:spacing w:line="360" w:lineRule="auto"/>
        <w:ind w:left="34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- сформированы первоначальные представления о светской этике, о традиционных религиях, их роли в культуре, истории и современности России;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 о памятниках, </w:t>
      </w:r>
      <w:r w:rsidRPr="00621492">
        <w:rPr>
          <w:rFonts w:eastAsiaTheme="minorHAnsi"/>
          <w:sz w:val="28"/>
          <w:szCs w:val="28"/>
          <w:lang w:eastAsia="en-US"/>
        </w:rPr>
        <w:t>площадях, улицах родного города;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нает, что </w:t>
      </w:r>
      <w:r w:rsidR="00582E91" w:rsidRPr="00621492">
        <w:rPr>
          <w:rFonts w:eastAsiaTheme="minorHAnsi"/>
          <w:sz w:val="28"/>
          <w:szCs w:val="28"/>
          <w:lang w:eastAsia="en-US"/>
        </w:rPr>
        <w:t>Юрга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 - один из городов </w:t>
      </w:r>
      <w:r w:rsidR="00142E0C" w:rsidRPr="00621492">
        <w:rPr>
          <w:rFonts w:eastAsiaTheme="minorHAnsi"/>
          <w:sz w:val="28"/>
          <w:szCs w:val="28"/>
          <w:lang w:eastAsia="en-US"/>
        </w:rPr>
        <w:t>Кемеровской области,</w:t>
      </w:r>
      <w:r w:rsidR="00E0085C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России;</w:t>
      </w:r>
    </w:p>
    <w:p w:rsidR="00D15E6D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582E91" w:rsidRPr="00621492">
        <w:rPr>
          <w:rFonts w:eastAsiaTheme="minorHAnsi"/>
          <w:sz w:val="28"/>
          <w:szCs w:val="28"/>
          <w:lang w:eastAsia="en-US"/>
        </w:rPr>
        <w:t xml:space="preserve">нает </w:t>
      </w:r>
      <w:r w:rsidR="00E002D7" w:rsidRPr="00621492">
        <w:rPr>
          <w:rFonts w:eastAsiaTheme="minorHAnsi"/>
          <w:sz w:val="28"/>
          <w:szCs w:val="28"/>
          <w:lang w:eastAsia="en-US"/>
        </w:rPr>
        <w:t>ро</w:t>
      </w:r>
      <w:r w:rsidR="00582E91" w:rsidRPr="00621492">
        <w:rPr>
          <w:rFonts w:eastAsiaTheme="minorHAnsi"/>
          <w:sz w:val="28"/>
          <w:szCs w:val="28"/>
          <w:lang w:eastAsia="en-US"/>
        </w:rPr>
        <w:t>ссийск</w:t>
      </w:r>
      <w:r w:rsidR="00E002D7" w:rsidRPr="00621492">
        <w:rPr>
          <w:rFonts w:eastAsiaTheme="minorHAnsi"/>
          <w:sz w:val="28"/>
          <w:szCs w:val="28"/>
          <w:lang w:eastAsia="en-US"/>
        </w:rPr>
        <w:t>ую православную</w:t>
      </w:r>
      <w:r w:rsidR="00582E91" w:rsidRPr="00621492">
        <w:rPr>
          <w:rFonts w:eastAsiaTheme="minorHAnsi"/>
          <w:sz w:val="28"/>
          <w:szCs w:val="28"/>
          <w:lang w:eastAsia="en-US"/>
        </w:rPr>
        <w:t xml:space="preserve"> религи</w:t>
      </w:r>
      <w:r w:rsidR="00E002D7" w:rsidRPr="00621492">
        <w:rPr>
          <w:rFonts w:eastAsiaTheme="minorHAnsi"/>
          <w:sz w:val="28"/>
          <w:szCs w:val="28"/>
          <w:lang w:eastAsia="en-US"/>
        </w:rPr>
        <w:t>ю</w:t>
      </w:r>
      <w:r w:rsidRPr="00621492">
        <w:rPr>
          <w:rFonts w:eastAsiaTheme="minorHAnsi"/>
          <w:sz w:val="28"/>
          <w:szCs w:val="28"/>
          <w:lang w:eastAsia="en-US"/>
        </w:rPr>
        <w:t>;</w:t>
      </w:r>
    </w:p>
    <w:p w:rsidR="00D62C65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D62C65" w:rsidRPr="00621492">
        <w:rPr>
          <w:rFonts w:eastAsiaTheme="minorHAnsi"/>
          <w:sz w:val="28"/>
          <w:szCs w:val="28"/>
          <w:lang w:eastAsia="en-US"/>
        </w:rPr>
        <w:t>н</w:t>
      </w:r>
      <w:r w:rsidR="00E0085C" w:rsidRPr="00621492">
        <w:rPr>
          <w:rFonts w:eastAsiaTheme="minorHAnsi"/>
          <w:sz w:val="28"/>
          <w:szCs w:val="28"/>
          <w:lang w:eastAsia="en-US"/>
        </w:rPr>
        <w:t xml:space="preserve">ает духовные храмы городов Юрги </w:t>
      </w:r>
      <w:r w:rsidRPr="00621492">
        <w:rPr>
          <w:rFonts w:eastAsiaTheme="minorHAnsi"/>
          <w:sz w:val="28"/>
          <w:szCs w:val="28"/>
          <w:lang w:eastAsia="en-US"/>
        </w:rPr>
        <w:t>– Кемерово;</w:t>
      </w:r>
      <w:r w:rsidR="00D62C65" w:rsidRPr="00621492">
        <w:rPr>
          <w:rFonts w:eastAsiaTheme="minorHAnsi"/>
          <w:sz w:val="28"/>
          <w:szCs w:val="28"/>
          <w:lang w:eastAsia="en-US"/>
        </w:rPr>
        <w:t xml:space="preserve"> </w:t>
      </w:r>
    </w:p>
    <w:p w:rsidR="00E148E1" w:rsidRPr="00621492" w:rsidRDefault="00E148E1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3D0E4C" w:rsidRPr="00621492">
        <w:rPr>
          <w:sz w:val="28"/>
          <w:szCs w:val="28"/>
        </w:rPr>
        <w:t>з</w:t>
      </w:r>
      <w:r w:rsidR="004C295F" w:rsidRPr="00621492">
        <w:rPr>
          <w:sz w:val="28"/>
          <w:szCs w:val="28"/>
        </w:rPr>
        <w:t>нает, что и</w:t>
      </w:r>
      <w:r w:rsidR="009F5CF5" w:rsidRPr="00621492">
        <w:rPr>
          <w:sz w:val="28"/>
          <w:szCs w:val="28"/>
        </w:rPr>
        <w:t>скусство живописи часто отражает религиозные сюжеты в своих картинах</w:t>
      </w:r>
      <w:r w:rsidR="003D0E4C" w:rsidRPr="00621492">
        <w:rPr>
          <w:sz w:val="28"/>
          <w:szCs w:val="28"/>
        </w:rPr>
        <w:t>;</w:t>
      </w:r>
    </w:p>
    <w:p w:rsidR="00D15E6D" w:rsidRPr="00621492" w:rsidRDefault="00D15E6D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- </w:t>
      </w:r>
      <w:r w:rsidR="003D0E4C" w:rsidRPr="00621492">
        <w:rPr>
          <w:color w:val="000000"/>
          <w:sz w:val="28"/>
          <w:szCs w:val="28"/>
        </w:rPr>
        <w:t>з</w:t>
      </w:r>
      <w:r w:rsidRPr="00621492">
        <w:rPr>
          <w:color w:val="000000"/>
          <w:sz w:val="28"/>
          <w:szCs w:val="28"/>
        </w:rPr>
        <w:t>нает православные праздники и семейные традиции их празднования</w:t>
      </w:r>
      <w:r w:rsidR="003D0E4C" w:rsidRPr="00621492">
        <w:rPr>
          <w:color w:val="000000"/>
          <w:sz w:val="28"/>
          <w:szCs w:val="28"/>
        </w:rPr>
        <w:t>;</w:t>
      </w:r>
    </w:p>
    <w:p w:rsidR="001509F9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з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нает людей, прославивших </w:t>
      </w:r>
      <w:r w:rsidR="00582E91" w:rsidRPr="00621492">
        <w:rPr>
          <w:rFonts w:eastAsiaTheme="minorHAnsi"/>
          <w:sz w:val="28"/>
          <w:szCs w:val="28"/>
          <w:lang w:eastAsia="en-US"/>
        </w:rPr>
        <w:t>город</w:t>
      </w:r>
      <w:r w:rsidR="00E148E1" w:rsidRPr="00621492">
        <w:rPr>
          <w:rFonts w:eastAsiaTheme="minorHAnsi"/>
          <w:sz w:val="28"/>
          <w:szCs w:val="28"/>
          <w:lang w:eastAsia="en-US"/>
        </w:rPr>
        <w:t>, имена некото</w:t>
      </w:r>
      <w:r w:rsidRPr="00621492">
        <w:rPr>
          <w:rFonts w:eastAsiaTheme="minorHAnsi"/>
          <w:sz w:val="28"/>
          <w:szCs w:val="28"/>
          <w:lang w:eastAsia="en-US"/>
        </w:rPr>
        <w:t>рых земляков, воевавших в войне;</w:t>
      </w:r>
    </w:p>
    <w:p w:rsidR="00BB7E38" w:rsidRPr="00621492" w:rsidRDefault="003D0E4C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- п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ринимает активное участие в народных праздниках. </w:t>
      </w:r>
    </w:p>
    <w:p w:rsidR="00147C3A" w:rsidRPr="00621492" w:rsidRDefault="00D15E6D" w:rsidP="00621492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621492">
        <w:rPr>
          <w:b/>
          <w:bCs/>
          <w:color w:val="000000"/>
          <w:sz w:val="28"/>
          <w:szCs w:val="28"/>
        </w:rPr>
        <w:t>Основные направления духовно–</w:t>
      </w:r>
      <w:r w:rsidR="00BB7E38" w:rsidRPr="00621492">
        <w:rPr>
          <w:b/>
          <w:bCs/>
          <w:color w:val="000000"/>
          <w:sz w:val="28"/>
          <w:szCs w:val="28"/>
        </w:rPr>
        <w:t xml:space="preserve">нравственного </w:t>
      </w:r>
      <w:r w:rsidR="005428C0" w:rsidRPr="00621492">
        <w:rPr>
          <w:b/>
          <w:bCs/>
          <w:color w:val="000000"/>
          <w:sz w:val="28"/>
          <w:szCs w:val="28"/>
        </w:rPr>
        <w:t xml:space="preserve">развития </w:t>
      </w:r>
      <w:r w:rsidRPr="00621492">
        <w:rPr>
          <w:b/>
          <w:bCs/>
          <w:color w:val="000000"/>
          <w:sz w:val="28"/>
          <w:szCs w:val="28"/>
        </w:rPr>
        <w:t xml:space="preserve">дошкольников </w:t>
      </w:r>
    </w:p>
    <w:p w:rsidR="00BB7E38" w:rsidRPr="00621492" w:rsidRDefault="00D15E6D" w:rsidP="00621492">
      <w:pPr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П</w:t>
      </w:r>
      <w:r w:rsidR="00BB7E38" w:rsidRPr="00621492">
        <w:rPr>
          <w:color w:val="000000"/>
          <w:sz w:val="28"/>
          <w:szCs w:val="28"/>
        </w:rPr>
        <w:t>риоритетные направления</w:t>
      </w:r>
      <w:r w:rsidRPr="00621492">
        <w:rPr>
          <w:color w:val="000000"/>
          <w:sz w:val="28"/>
          <w:szCs w:val="28"/>
        </w:rPr>
        <w:t xml:space="preserve"> Программы</w:t>
      </w:r>
      <w:r w:rsidR="00BB7E38" w:rsidRPr="00621492">
        <w:rPr>
          <w:color w:val="000000"/>
          <w:sz w:val="28"/>
          <w:szCs w:val="28"/>
        </w:rPr>
        <w:t>:</w:t>
      </w:r>
    </w:p>
    <w:p w:rsidR="00D014A5" w:rsidRPr="00621492" w:rsidRDefault="00D014A5" w:rsidP="00621492">
      <w:pPr>
        <w:numPr>
          <w:ilvl w:val="0"/>
          <w:numId w:val="13"/>
        </w:numPr>
        <w:shd w:val="clear" w:color="auto" w:fill="FFFFFF"/>
        <w:tabs>
          <w:tab w:val="left" w:pos="63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E002D7" w:rsidRPr="00621492" w:rsidRDefault="00E002D7" w:rsidP="00621492">
      <w:pPr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Воспитание нравственн</w:t>
      </w:r>
      <w:r w:rsidR="00D014A5" w:rsidRPr="00621492">
        <w:rPr>
          <w:color w:val="000000"/>
          <w:sz w:val="28"/>
          <w:szCs w:val="28"/>
        </w:rPr>
        <w:t>ых чувств и этического сознания;</w:t>
      </w:r>
    </w:p>
    <w:p w:rsidR="00E002D7" w:rsidRPr="00621492" w:rsidRDefault="00E002D7" w:rsidP="00621492">
      <w:pPr>
        <w:numPr>
          <w:ilvl w:val="0"/>
          <w:numId w:val="13"/>
        </w:numP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Воспитание трудолюбия, творческого отн</w:t>
      </w:r>
      <w:r w:rsidR="00D014A5" w:rsidRPr="00621492">
        <w:rPr>
          <w:color w:val="000000"/>
          <w:sz w:val="28"/>
          <w:szCs w:val="28"/>
        </w:rPr>
        <w:t>ошения к познанию, труду, жизни;</w:t>
      </w:r>
    </w:p>
    <w:p w:rsidR="00D014A5" w:rsidRPr="00621492" w:rsidRDefault="00D014A5" w:rsidP="00621492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360" w:lineRule="auto"/>
        <w:ind w:left="0" w:firstLine="352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E002D7" w:rsidRPr="00621492" w:rsidRDefault="00E002D7" w:rsidP="00621492">
      <w:pPr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Воспитание ценностного отношения к природе, окружающей среде.</w:t>
      </w:r>
    </w:p>
    <w:p w:rsidR="00BB7E38" w:rsidRPr="00621492" w:rsidRDefault="00FD40FE" w:rsidP="00621492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360" w:lineRule="auto"/>
        <w:ind w:left="0" w:firstLine="357"/>
        <w:jc w:val="both"/>
        <w:rPr>
          <w:color w:val="000000"/>
          <w:sz w:val="28"/>
          <w:szCs w:val="28"/>
        </w:rPr>
      </w:pPr>
      <w:r w:rsidRPr="00621492">
        <w:rPr>
          <w:color w:val="000000"/>
          <w:sz w:val="28"/>
          <w:szCs w:val="28"/>
        </w:rPr>
        <w:t>Формирование личностых</w:t>
      </w:r>
      <w:r w:rsidR="00D014A5" w:rsidRPr="00621492">
        <w:rPr>
          <w:color w:val="000000"/>
          <w:sz w:val="28"/>
          <w:szCs w:val="28"/>
        </w:rPr>
        <w:t xml:space="preserve"> ценностей: Отечество, семья, религия — как основы религиозно-культурной традиции многонационального народа России.</w:t>
      </w:r>
      <w:r w:rsidR="00D014A5" w:rsidRPr="00621492">
        <w:rPr>
          <w:rFonts w:eastAsiaTheme="minorHAnsi"/>
          <w:sz w:val="28"/>
          <w:szCs w:val="28"/>
          <w:lang w:eastAsia="en-US"/>
        </w:rPr>
        <w:br w:type="page"/>
      </w:r>
    </w:p>
    <w:p w:rsidR="001509F9" w:rsidRPr="00621492" w:rsidRDefault="00690A8D" w:rsidP="00621492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lastRenderedPageBreak/>
        <w:t>С</w:t>
      </w:r>
      <w:r w:rsidR="001509F9" w:rsidRPr="00621492">
        <w:rPr>
          <w:rFonts w:eastAsiaTheme="minorHAnsi"/>
          <w:b/>
          <w:bCs/>
          <w:sz w:val="28"/>
          <w:szCs w:val="28"/>
          <w:lang w:eastAsia="en-US"/>
        </w:rPr>
        <w:t>одержание Программы</w:t>
      </w:r>
    </w:p>
    <w:p w:rsidR="001509F9" w:rsidRPr="00621492" w:rsidRDefault="00446FFB" w:rsidP="00621492">
      <w:pPr>
        <w:tabs>
          <w:tab w:val="left" w:pos="993"/>
        </w:tabs>
        <w:spacing w:line="360" w:lineRule="auto"/>
        <w:jc w:val="both"/>
        <w:rPr>
          <w:b/>
          <w:i/>
          <w:sz w:val="28"/>
          <w:szCs w:val="28"/>
        </w:rPr>
      </w:pPr>
      <w:r w:rsidRPr="00621492">
        <w:rPr>
          <w:sz w:val="28"/>
          <w:szCs w:val="28"/>
        </w:rPr>
        <w:t>Весь материал систематизирован и представлен в виде направлений</w:t>
      </w:r>
      <w:r w:rsidR="003A25F0" w:rsidRPr="00621492">
        <w:rPr>
          <w:rFonts w:eastAsiaTheme="minorHAnsi"/>
          <w:sz w:val="28"/>
          <w:szCs w:val="28"/>
          <w:lang w:eastAsia="en-US"/>
        </w:rPr>
        <w:t>:</w:t>
      </w:r>
    </w:p>
    <w:p w:rsidR="003D5519" w:rsidRPr="00621492" w:rsidRDefault="00F94A74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«Я и моя семья»;</w:t>
      </w:r>
    </w:p>
    <w:p w:rsidR="00F94A74" w:rsidRPr="00621492" w:rsidRDefault="00F94A74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«Традиции православного народа-традиции русского народа»;</w:t>
      </w:r>
    </w:p>
    <w:p w:rsidR="003D5519" w:rsidRPr="00621492" w:rsidRDefault="003D5519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</w:t>
      </w:r>
      <w:r w:rsidR="00F94A74" w:rsidRPr="00621492">
        <w:rPr>
          <w:rFonts w:ascii="Times New Roman" w:hAnsi="Times New Roman" w:cs="Times New Roman"/>
          <w:sz w:val="28"/>
          <w:szCs w:val="28"/>
        </w:rPr>
        <w:t>Наш край в прошлом и настоящем»;</w:t>
      </w:r>
    </w:p>
    <w:p w:rsidR="003D5519" w:rsidRPr="00621492" w:rsidRDefault="00F94A74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«И гордимся мы славой рабочей»;</w:t>
      </w:r>
    </w:p>
    <w:p w:rsidR="003D5519" w:rsidRPr="00621492" w:rsidRDefault="003D5519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«Народное творчес</w:t>
      </w:r>
      <w:r w:rsidR="00F94A74" w:rsidRPr="00621492">
        <w:rPr>
          <w:rFonts w:ascii="Times New Roman" w:hAnsi="Times New Roman" w:cs="Times New Roman"/>
          <w:sz w:val="28"/>
          <w:szCs w:val="28"/>
        </w:rPr>
        <w:t>тво и промыслы земли Кузнецкой»;</w:t>
      </w:r>
    </w:p>
    <w:p w:rsidR="003D5519" w:rsidRPr="00621492" w:rsidRDefault="003D5519" w:rsidP="00621492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«Природа малой родины».</w:t>
      </w:r>
    </w:p>
    <w:p w:rsidR="00F94A74" w:rsidRPr="00621492" w:rsidRDefault="00F94A74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Все предлагаемые направления связаны между собой логически и вместе представляют целостную картину духовно-нравственного становления личности детей дошкольного возраста.</w:t>
      </w:r>
    </w:p>
    <w:p w:rsidR="005D25FD" w:rsidRPr="00621492" w:rsidRDefault="003D551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Раздел </w:t>
      </w:r>
      <w:r w:rsidR="001509F9" w:rsidRPr="00621492">
        <w:rPr>
          <w:rFonts w:eastAsiaTheme="minorHAnsi"/>
          <w:i/>
          <w:sz w:val="28"/>
          <w:szCs w:val="28"/>
          <w:lang w:eastAsia="en-US"/>
        </w:rPr>
        <w:t>«</w:t>
      </w:r>
      <w:r w:rsidR="000638C2" w:rsidRPr="00621492">
        <w:rPr>
          <w:rFonts w:eastAsiaTheme="minorHAnsi"/>
          <w:i/>
          <w:sz w:val="28"/>
          <w:szCs w:val="28"/>
          <w:lang w:eastAsia="en-US"/>
        </w:rPr>
        <w:t>Я и моя семья»</w:t>
      </w:r>
      <w:r w:rsidR="000638C2" w:rsidRPr="00621492">
        <w:rPr>
          <w:rFonts w:eastAsiaTheme="minorHAnsi"/>
          <w:sz w:val="28"/>
          <w:szCs w:val="28"/>
          <w:lang w:eastAsia="en-US"/>
        </w:rPr>
        <w:t xml:space="preserve"> доступен детям </w:t>
      </w:r>
      <w:r w:rsidR="000405F8" w:rsidRPr="00621492">
        <w:rPr>
          <w:rFonts w:eastAsiaTheme="minorHAnsi"/>
          <w:sz w:val="28"/>
          <w:szCs w:val="28"/>
          <w:lang w:eastAsia="en-US"/>
        </w:rPr>
        <w:t>младшего возраста. Ведь именно с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 семь</w:t>
      </w:r>
      <w:r w:rsidR="000405F8" w:rsidRPr="00621492">
        <w:rPr>
          <w:rFonts w:eastAsiaTheme="minorHAnsi"/>
          <w:sz w:val="28"/>
          <w:szCs w:val="28"/>
          <w:lang w:eastAsia="en-US"/>
        </w:rPr>
        <w:t>и начинается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 «</w:t>
      </w:r>
      <w:r w:rsidR="000405F8" w:rsidRPr="00621492">
        <w:rPr>
          <w:rFonts w:eastAsiaTheme="minorHAnsi"/>
          <w:sz w:val="28"/>
          <w:szCs w:val="28"/>
          <w:lang w:eastAsia="en-US"/>
        </w:rPr>
        <w:t>огромный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509F9" w:rsidRPr="00621492">
        <w:rPr>
          <w:rFonts w:eastAsiaTheme="minorHAnsi"/>
          <w:sz w:val="28"/>
          <w:szCs w:val="28"/>
          <w:lang w:eastAsia="en-US"/>
        </w:rPr>
        <w:t xml:space="preserve">мир», в котором ребенку предстоит жить, когда он </w:t>
      </w:r>
      <w:r w:rsidR="000405F8" w:rsidRPr="00621492">
        <w:rPr>
          <w:rFonts w:eastAsiaTheme="minorHAnsi"/>
          <w:sz w:val="28"/>
          <w:szCs w:val="28"/>
          <w:lang w:eastAsia="en-US"/>
        </w:rPr>
        <w:t>вырастет</w:t>
      </w:r>
      <w:r w:rsidR="001509F9" w:rsidRPr="00621492">
        <w:rPr>
          <w:rFonts w:eastAsiaTheme="minorHAnsi"/>
          <w:sz w:val="28"/>
          <w:szCs w:val="28"/>
          <w:lang w:eastAsia="en-US"/>
        </w:rPr>
        <w:t>. Поэтому целью данного раздела является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509F9" w:rsidRPr="00621492">
        <w:rPr>
          <w:rFonts w:eastAsiaTheme="minorHAnsi"/>
          <w:sz w:val="28"/>
          <w:szCs w:val="28"/>
          <w:lang w:eastAsia="en-US"/>
        </w:rPr>
        <w:t>формирование представлений детей о семье, семейных и родственных отношениях, о том, что человек – член большой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509F9" w:rsidRPr="00621492">
        <w:rPr>
          <w:rFonts w:eastAsiaTheme="minorHAnsi"/>
          <w:sz w:val="28"/>
          <w:szCs w:val="28"/>
          <w:lang w:eastAsia="en-US"/>
        </w:rPr>
        <w:t>семьи и должен бережно относиться к окружающему его миру</w:t>
      </w:r>
      <w:r w:rsidR="00C360EA" w:rsidRPr="00621492">
        <w:rPr>
          <w:rFonts w:eastAsiaTheme="minorHAnsi"/>
          <w:sz w:val="28"/>
          <w:szCs w:val="28"/>
          <w:lang w:eastAsia="en-US"/>
        </w:rPr>
        <w:t>,</w:t>
      </w:r>
      <w:r w:rsidR="00C360EA" w:rsidRPr="00621492">
        <w:rPr>
          <w:color w:val="000000"/>
          <w:sz w:val="28"/>
          <w:szCs w:val="28"/>
        </w:rPr>
        <w:t xml:space="preserve"> формированию мира как единого и целостного при разнообразии культур, национальностей, религий.</w:t>
      </w:r>
    </w:p>
    <w:p w:rsidR="005D25FD" w:rsidRPr="00621492" w:rsidRDefault="005D25F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Особое место в Программе отводится разделу </w:t>
      </w:r>
      <w:r w:rsidRPr="00621492">
        <w:rPr>
          <w:rFonts w:eastAsiaTheme="minorHAnsi"/>
          <w:i/>
          <w:sz w:val="28"/>
          <w:szCs w:val="28"/>
          <w:lang w:eastAsia="en-US"/>
        </w:rPr>
        <w:t xml:space="preserve">«Традиции православного народа-традиции русского народа». </w:t>
      </w:r>
      <w:r w:rsidR="004B70E9">
        <w:rPr>
          <w:rFonts w:eastAsiaTheme="minorHAnsi"/>
          <w:sz w:val="28"/>
          <w:szCs w:val="28"/>
          <w:lang w:eastAsia="en-US"/>
        </w:rPr>
        <w:t>Знакомство</w:t>
      </w:r>
      <w:r w:rsidRPr="00621492">
        <w:rPr>
          <w:rFonts w:eastAsiaTheme="minorHAnsi"/>
          <w:sz w:val="28"/>
          <w:szCs w:val="28"/>
          <w:lang w:eastAsia="en-US"/>
        </w:rPr>
        <w:t xml:space="preserve"> детей дошкольного возраста с </w:t>
      </w:r>
      <w:r w:rsidRPr="00621492">
        <w:rPr>
          <w:color w:val="000000"/>
          <w:sz w:val="28"/>
          <w:szCs w:val="28"/>
        </w:rPr>
        <w:t xml:space="preserve">особенностями и традициями православной религии, основными понятиями: православная культура, христианство, Библия, Евангелие, православные праздники, храм, икона, алтарь, крещение Руси; заповеди; святой; добродетель; семья. </w:t>
      </w:r>
      <w:r w:rsidRPr="00621492">
        <w:rPr>
          <w:sz w:val="28"/>
          <w:szCs w:val="28"/>
        </w:rPr>
        <w:t xml:space="preserve">Святые Пётр и Феврония, покровители семьи. Цикл образовательной деятельности «Зачем творить добро», православные праздники и  семейные традиции их  празднования. Экскурсионные поездки, туристические походы в Кафедральный собор Рождества Иоанна Предтечи  г. Юрга, знаменский кафедральный собор г. Кемерово. Цикл познавательных бесед «Национальная одежда коренных жителей Кузбасса», «Священнослужители в годы ВОВ». Читательские конференции для родителей (законных представителей) – </w:t>
      </w:r>
      <w:r w:rsidRPr="00621492">
        <w:rPr>
          <w:sz w:val="28"/>
          <w:szCs w:val="28"/>
        </w:rPr>
        <w:lastRenderedPageBreak/>
        <w:t>«Семь+Я», «Не стесняйся доброты своей». Театрализованное представление «Крещение Руси».</w:t>
      </w:r>
    </w:p>
    <w:p w:rsidR="005B4ADF" w:rsidRPr="00621492" w:rsidRDefault="005B4ADF" w:rsidP="00621492">
      <w:pPr>
        <w:tabs>
          <w:tab w:val="left" w:leader="underscore" w:pos="10773"/>
        </w:tabs>
        <w:spacing w:line="360" w:lineRule="auto"/>
        <w:ind w:firstLine="426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Совместно с родителями были разработаны тактильно – сенсорные пособия для слабовидящих детей «Тактильное краеведение Кузбасса», которое включает в себя серию 3-</w:t>
      </w:r>
      <w:r w:rsidRPr="00621492">
        <w:rPr>
          <w:sz w:val="28"/>
          <w:szCs w:val="28"/>
          <w:lang w:val="en-US"/>
        </w:rPr>
        <w:t>D</w:t>
      </w:r>
      <w:r w:rsidRPr="00621492">
        <w:rPr>
          <w:sz w:val="28"/>
          <w:szCs w:val="28"/>
        </w:rPr>
        <w:t xml:space="preserve"> книг "История земли Кузнецкой", "Кузбасс - край уникальных памятников природы", "Достопримечательности Кемерово", «Город мой Юрга-родина моя». И</w:t>
      </w:r>
      <w:r w:rsidRPr="00621492">
        <w:rPr>
          <w:color w:val="000000"/>
          <w:sz w:val="28"/>
          <w:szCs w:val="28"/>
        </w:rPr>
        <w:t>спользуются для наглядно-практического изучения истории малой родины, его тардициями, через проведение цикла адаптированных занятий с использованием новых технологий (3-</w:t>
      </w:r>
      <w:r w:rsidRPr="00621492">
        <w:rPr>
          <w:color w:val="000000"/>
          <w:sz w:val="28"/>
          <w:szCs w:val="28"/>
          <w:lang w:val="en-US"/>
        </w:rPr>
        <w:t>D</w:t>
      </w:r>
      <w:r w:rsidRPr="00621492">
        <w:rPr>
          <w:color w:val="000000"/>
          <w:sz w:val="28"/>
          <w:szCs w:val="28"/>
        </w:rPr>
        <w:t xml:space="preserve"> сканирование, 3-</w:t>
      </w:r>
      <w:r w:rsidRPr="00621492">
        <w:rPr>
          <w:color w:val="000000"/>
          <w:sz w:val="28"/>
          <w:szCs w:val="28"/>
          <w:lang w:val="en-US"/>
        </w:rPr>
        <w:t>D</w:t>
      </w:r>
      <w:r w:rsidRPr="00621492">
        <w:rPr>
          <w:color w:val="000000"/>
          <w:sz w:val="28"/>
          <w:szCs w:val="28"/>
        </w:rPr>
        <w:t xml:space="preserve"> моделирование, технологии совмещенной графической и рельефно-точечной печати). </w:t>
      </w:r>
    </w:p>
    <w:p w:rsidR="005B4ADF" w:rsidRPr="00621492" w:rsidRDefault="001509F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Содержание раздела </w:t>
      </w:r>
      <w:r w:rsidRPr="00621492">
        <w:rPr>
          <w:rFonts w:eastAsiaTheme="minorHAnsi"/>
          <w:i/>
          <w:sz w:val="28"/>
          <w:szCs w:val="28"/>
          <w:lang w:eastAsia="en-US"/>
        </w:rPr>
        <w:t>«Наш край в прошлом и настоящем»</w:t>
      </w:r>
      <w:r w:rsidRPr="00621492">
        <w:rPr>
          <w:rFonts w:eastAsiaTheme="minorHAnsi"/>
          <w:sz w:val="28"/>
          <w:szCs w:val="28"/>
          <w:lang w:eastAsia="en-US"/>
        </w:rPr>
        <w:t xml:space="preserve"> позволяет сформировать у детей основы знаний о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родном городе, области; познакомить с достопримечательностями (театрами, памятниками, библиотеками,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предприятиями) города</w:t>
      </w:r>
      <w:r w:rsidR="00B1127F" w:rsidRPr="00621492">
        <w:rPr>
          <w:rFonts w:eastAsiaTheme="minorHAnsi"/>
          <w:sz w:val="28"/>
          <w:szCs w:val="28"/>
          <w:lang w:eastAsia="en-US"/>
        </w:rPr>
        <w:t>, духовными храмами городов Юрги и Кемерово, узнать не только православные праздники, но и праздники других национальностей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. </w:t>
      </w:r>
    </w:p>
    <w:p w:rsidR="00F90155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В средней группе происходит более широкое освоение детьми культурно-исторического пространства, работа планируется с учётом личных впечатлений детей, полученных от посещений парков города, </w:t>
      </w:r>
      <w:r w:rsidR="000405F8" w:rsidRPr="00621492">
        <w:rPr>
          <w:rFonts w:eastAsiaTheme="minorHAnsi"/>
          <w:sz w:val="28"/>
          <w:szCs w:val="28"/>
          <w:lang w:eastAsia="en-US"/>
        </w:rPr>
        <w:t xml:space="preserve">кинотеатров </w:t>
      </w:r>
      <w:r w:rsidRPr="00621492">
        <w:rPr>
          <w:rFonts w:eastAsiaTheme="minorHAnsi"/>
          <w:sz w:val="28"/>
          <w:szCs w:val="28"/>
          <w:lang w:eastAsia="en-US"/>
        </w:rPr>
        <w:t>и других мест.</w:t>
      </w:r>
    </w:p>
    <w:p w:rsidR="005D25FD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Основной </w:t>
      </w:r>
      <w:r w:rsidR="002F1E09" w:rsidRPr="00621492">
        <w:rPr>
          <w:rFonts w:eastAsiaTheme="minorHAnsi"/>
          <w:sz w:val="28"/>
          <w:szCs w:val="28"/>
          <w:lang w:eastAsia="en-US"/>
        </w:rPr>
        <w:t>нравственно-патриотический</w:t>
      </w:r>
      <w:r w:rsidRPr="00621492">
        <w:rPr>
          <w:rFonts w:eastAsiaTheme="minorHAnsi"/>
          <w:sz w:val="28"/>
          <w:szCs w:val="28"/>
          <w:lang w:eastAsia="en-US"/>
        </w:rPr>
        <w:t xml:space="preserve"> материал</w:t>
      </w:r>
      <w:r w:rsidR="0094625A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раздела </w:t>
      </w:r>
      <w:r w:rsidR="002F1E09" w:rsidRPr="00621492">
        <w:rPr>
          <w:rFonts w:eastAsiaTheme="minorHAnsi"/>
          <w:i/>
          <w:sz w:val="28"/>
          <w:szCs w:val="28"/>
          <w:lang w:eastAsia="en-US"/>
        </w:rPr>
        <w:t>«</w:t>
      </w:r>
      <w:r w:rsidR="002F1E09" w:rsidRPr="00621492">
        <w:rPr>
          <w:i/>
          <w:sz w:val="28"/>
          <w:szCs w:val="28"/>
          <w:shd w:val="clear" w:color="auto" w:fill="FFFFFF"/>
        </w:rPr>
        <w:t>И гордимся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bCs/>
          <w:i/>
          <w:sz w:val="28"/>
          <w:szCs w:val="28"/>
          <w:shd w:val="clear" w:color="auto" w:fill="FFFFFF"/>
        </w:rPr>
        <w:t>мы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bCs/>
          <w:i/>
          <w:sz w:val="28"/>
          <w:szCs w:val="28"/>
          <w:shd w:val="clear" w:color="auto" w:fill="FFFFFF"/>
        </w:rPr>
        <w:t>славой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i/>
          <w:sz w:val="28"/>
          <w:szCs w:val="28"/>
          <w:shd w:val="clear" w:color="auto" w:fill="FFFFFF"/>
        </w:rPr>
        <w:t xml:space="preserve">рабочей!» </w:t>
      </w:r>
      <w:r w:rsidRPr="00621492">
        <w:rPr>
          <w:rFonts w:eastAsiaTheme="minorHAnsi"/>
          <w:sz w:val="28"/>
          <w:szCs w:val="28"/>
          <w:lang w:eastAsia="en-US"/>
        </w:rPr>
        <w:t>даётся в старшей группе.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Именно в возрасте 5-6 лет у детей отмечается развитие их умственного потенциала, расширение кругозора и интереса к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познанию. Сведения о том, каким</w:t>
      </w:r>
      <w:r w:rsidR="002F1E09" w:rsidRPr="00621492">
        <w:rPr>
          <w:rFonts w:eastAsiaTheme="minorHAnsi"/>
          <w:sz w:val="28"/>
          <w:szCs w:val="28"/>
          <w:lang w:eastAsia="en-US"/>
        </w:rPr>
        <w:t>и делами славны люди, каких успехов можно добиться</w:t>
      </w:r>
      <w:r w:rsidRPr="00621492">
        <w:rPr>
          <w:rFonts w:eastAsiaTheme="minorHAnsi"/>
          <w:sz w:val="28"/>
          <w:szCs w:val="28"/>
          <w:lang w:eastAsia="en-US"/>
        </w:rPr>
        <w:t>, интересны для дете</w:t>
      </w:r>
      <w:r w:rsidR="00257DE1" w:rsidRPr="00621492">
        <w:rPr>
          <w:rFonts w:eastAsiaTheme="minorHAnsi"/>
          <w:sz w:val="28"/>
          <w:szCs w:val="28"/>
          <w:lang w:eastAsia="en-US"/>
        </w:rPr>
        <w:t>й своей новизной, необычностью.</w:t>
      </w:r>
    </w:p>
    <w:p w:rsidR="004B7FC2" w:rsidRPr="00621492" w:rsidRDefault="005D25F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Нравственно-патриотическое развитие, закладывается с </w:t>
      </w:r>
      <w:r w:rsidR="00F90155" w:rsidRPr="00621492">
        <w:rPr>
          <w:rFonts w:eastAsiaTheme="minorHAnsi"/>
          <w:sz w:val="28"/>
          <w:szCs w:val="28"/>
          <w:lang w:eastAsia="en-US"/>
        </w:rPr>
        <w:t>чувства гордости за героев-земляков, внесших свой вклад в победу над фашизмом в годы</w:t>
      </w:r>
      <w:r w:rsidR="00D4438F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Великой Отечественной войны. Дети должны знать, какой ценой была завоевана Победа, какой вклад внесли труженики тыла области </w:t>
      </w:r>
      <w:r w:rsidR="000405F8" w:rsidRPr="00621492">
        <w:rPr>
          <w:rFonts w:eastAsiaTheme="minorHAnsi"/>
          <w:sz w:val="28"/>
          <w:szCs w:val="28"/>
          <w:lang w:eastAsia="en-US"/>
        </w:rPr>
        <w:t>в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приближени</w:t>
      </w:r>
      <w:r w:rsidR="000405F8" w:rsidRPr="00621492">
        <w:rPr>
          <w:rFonts w:eastAsiaTheme="minorHAnsi"/>
          <w:sz w:val="28"/>
          <w:szCs w:val="28"/>
          <w:lang w:eastAsia="en-US"/>
        </w:rPr>
        <w:t>е Д</w:t>
      </w:r>
      <w:r w:rsidR="00F90155" w:rsidRPr="00621492">
        <w:rPr>
          <w:rFonts w:eastAsiaTheme="minorHAnsi"/>
          <w:sz w:val="28"/>
          <w:szCs w:val="28"/>
          <w:lang w:eastAsia="en-US"/>
        </w:rPr>
        <w:t>ня Победы. Цикл познавательных бесед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90155" w:rsidRPr="00621492">
        <w:rPr>
          <w:rFonts w:eastAsiaTheme="minorHAnsi"/>
          <w:sz w:val="28"/>
          <w:szCs w:val="28"/>
          <w:lang w:eastAsia="en-US"/>
        </w:rPr>
        <w:t>«</w:t>
      </w:r>
      <w:r w:rsidR="000405F8" w:rsidRPr="00621492">
        <w:rPr>
          <w:rFonts w:eastAsiaTheme="minorHAnsi"/>
          <w:sz w:val="28"/>
          <w:szCs w:val="28"/>
          <w:lang w:eastAsia="en-US"/>
        </w:rPr>
        <w:t>Юрга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в годы ВОВ»</w:t>
      </w:r>
      <w:r w:rsidR="00B1127F" w:rsidRPr="00621492">
        <w:rPr>
          <w:rFonts w:eastAsiaTheme="minorHAnsi"/>
          <w:sz w:val="28"/>
          <w:szCs w:val="28"/>
          <w:lang w:eastAsia="en-US"/>
        </w:rPr>
        <w:t xml:space="preserve"> и тематические посещения библиотек города </w:t>
      </w:r>
      <w:r w:rsidR="00F90155" w:rsidRPr="00621492">
        <w:rPr>
          <w:rFonts w:eastAsiaTheme="minorHAnsi"/>
          <w:sz w:val="28"/>
          <w:szCs w:val="28"/>
          <w:lang w:eastAsia="en-US"/>
        </w:rPr>
        <w:t>знаком</w:t>
      </w:r>
      <w:r w:rsidR="00B1127F" w:rsidRPr="00621492">
        <w:rPr>
          <w:rFonts w:eastAsiaTheme="minorHAnsi"/>
          <w:sz w:val="28"/>
          <w:szCs w:val="28"/>
          <w:lang w:eastAsia="en-US"/>
        </w:rPr>
        <w:t>я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т детей с героями войны </w:t>
      </w:r>
      <w:r w:rsidR="009F2D7C" w:rsidRPr="00621492">
        <w:rPr>
          <w:rFonts w:eastAsiaTheme="minorHAnsi"/>
          <w:sz w:val="28"/>
          <w:szCs w:val="28"/>
          <w:lang w:eastAsia="en-US"/>
        </w:rPr>
        <w:t xml:space="preserve">и Советского </w:t>
      </w:r>
      <w:r w:rsidR="009F2D7C" w:rsidRPr="00621492">
        <w:rPr>
          <w:rFonts w:eastAsiaTheme="minorHAnsi"/>
          <w:sz w:val="28"/>
          <w:szCs w:val="28"/>
          <w:lang w:eastAsia="en-US"/>
        </w:rPr>
        <w:lastRenderedPageBreak/>
        <w:t xml:space="preserve">союза </w:t>
      </w:r>
      <w:r w:rsidR="009F2D7C" w:rsidRPr="00621492">
        <w:rPr>
          <w:color w:val="000000"/>
          <w:sz w:val="28"/>
          <w:szCs w:val="28"/>
        </w:rPr>
        <w:t>В.Н.</w:t>
      </w:r>
      <w:r w:rsidR="00215CF6" w:rsidRPr="00621492">
        <w:rPr>
          <w:color w:val="000000"/>
          <w:sz w:val="28"/>
          <w:szCs w:val="28"/>
        </w:rPr>
        <w:t xml:space="preserve"> </w:t>
      </w:r>
      <w:r w:rsidR="009F2D7C" w:rsidRPr="00621492">
        <w:rPr>
          <w:color w:val="000000"/>
          <w:sz w:val="28"/>
          <w:szCs w:val="28"/>
        </w:rPr>
        <w:t>Исайченко, Л.В.</w:t>
      </w:r>
      <w:r w:rsidR="00215CF6" w:rsidRPr="00621492">
        <w:rPr>
          <w:color w:val="000000"/>
          <w:sz w:val="28"/>
          <w:szCs w:val="28"/>
        </w:rPr>
        <w:t xml:space="preserve"> </w:t>
      </w:r>
      <w:r w:rsidR="0094625A" w:rsidRPr="00621492">
        <w:rPr>
          <w:color w:val="000000"/>
          <w:sz w:val="28"/>
          <w:szCs w:val="28"/>
        </w:rPr>
        <w:t xml:space="preserve">Деменковыми </w:t>
      </w:r>
      <w:r w:rsidR="003A25F0" w:rsidRPr="00621492">
        <w:rPr>
          <w:color w:val="000000"/>
          <w:sz w:val="28"/>
          <w:szCs w:val="28"/>
        </w:rPr>
        <w:t xml:space="preserve">и </w:t>
      </w:r>
      <w:r w:rsidR="0094625A" w:rsidRPr="00621492">
        <w:rPr>
          <w:color w:val="000000"/>
          <w:sz w:val="28"/>
          <w:szCs w:val="28"/>
        </w:rPr>
        <w:t>другими</w:t>
      </w:r>
      <w:r w:rsidR="003A25F0" w:rsidRPr="00621492">
        <w:rPr>
          <w:color w:val="000000"/>
          <w:sz w:val="28"/>
          <w:szCs w:val="28"/>
        </w:rPr>
        <w:t>,</w:t>
      </w:r>
      <w:r w:rsidR="009F2D7C" w:rsidRPr="00621492">
        <w:rPr>
          <w:color w:val="000000"/>
          <w:sz w:val="28"/>
          <w:szCs w:val="28"/>
        </w:rPr>
        <w:t xml:space="preserve"> с кавалерами орденов Славы трех степеней Г.В. Басыровым и П.А. Карякиным.</w:t>
      </w:r>
    </w:p>
    <w:p w:rsidR="00F90155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Совершая экскурсии по памятным местам города, дети видят, что память о героях-земляках жива. В их честь установлены </w:t>
      </w:r>
      <w:r w:rsidR="000405F8" w:rsidRPr="00621492">
        <w:rPr>
          <w:rFonts w:eastAsiaTheme="minorHAnsi"/>
          <w:sz w:val="28"/>
          <w:szCs w:val="28"/>
          <w:lang w:eastAsia="en-US"/>
        </w:rPr>
        <w:t>памятные доски</w:t>
      </w:r>
      <w:r w:rsidRPr="00621492">
        <w:rPr>
          <w:rFonts w:eastAsiaTheme="minorHAnsi"/>
          <w:sz w:val="28"/>
          <w:szCs w:val="28"/>
          <w:lang w:eastAsia="en-US"/>
        </w:rPr>
        <w:t>, названы улицы, п</w:t>
      </w:r>
      <w:r w:rsidR="000405F8" w:rsidRPr="00621492">
        <w:rPr>
          <w:rFonts w:eastAsiaTheme="minorHAnsi"/>
          <w:sz w:val="28"/>
          <w:szCs w:val="28"/>
          <w:lang w:eastAsia="en-US"/>
        </w:rPr>
        <w:t>арки</w:t>
      </w:r>
      <w:r w:rsidR="002F1E09" w:rsidRPr="00621492">
        <w:rPr>
          <w:rFonts w:eastAsiaTheme="minorHAnsi"/>
          <w:sz w:val="28"/>
          <w:szCs w:val="28"/>
          <w:lang w:eastAsia="en-US"/>
        </w:rPr>
        <w:t xml:space="preserve">, зажжен Вечный огонь. В группах </w:t>
      </w:r>
      <w:r w:rsidR="00F50BB9" w:rsidRPr="00621492">
        <w:rPr>
          <w:rFonts w:eastAsiaTheme="minorHAnsi"/>
          <w:sz w:val="28"/>
          <w:szCs w:val="28"/>
          <w:lang w:eastAsia="en-US"/>
        </w:rPr>
        <w:t xml:space="preserve">учреждения для формирования гражданственности и патриотизма </w:t>
      </w:r>
      <w:r w:rsidR="002F1E09" w:rsidRPr="00621492">
        <w:rPr>
          <w:rFonts w:eastAsiaTheme="minorHAnsi"/>
          <w:sz w:val="28"/>
          <w:szCs w:val="28"/>
          <w:lang w:eastAsia="en-US"/>
        </w:rPr>
        <w:t>создаются мини-музеи «Эхо войны», содержащие подлинные доку</w:t>
      </w:r>
      <w:r w:rsidR="00B1127F" w:rsidRPr="00621492">
        <w:rPr>
          <w:rFonts w:eastAsiaTheme="minorHAnsi"/>
          <w:sz w:val="28"/>
          <w:szCs w:val="28"/>
          <w:lang w:eastAsia="en-US"/>
        </w:rPr>
        <w:t>менты, вырезки из газет о войне.</w:t>
      </w:r>
    </w:p>
    <w:p w:rsidR="00F90155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Основной целью раздела «</w:t>
      </w:r>
      <w:r w:rsidR="002F1E09" w:rsidRPr="00621492">
        <w:rPr>
          <w:i/>
          <w:sz w:val="28"/>
          <w:szCs w:val="28"/>
          <w:shd w:val="clear" w:color="auto" w:fill="FFFFFF"/>
        </w:rPr>
        <w:t>И гордимся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bCs/>
          <w:i/>
          <w:sz w:val="28"/>
          <w:szCs w:val="28"/>
          <w:shd w:val="clear" w:color="auto" w:fill="FFFFFF"/>
        </w:rPr>
        <w:t>мы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bCs/>
          <w:i/>
          <w:sz w:val="28"/>
          <w:szCs w:val="28"/>
          <w:shd w:val="clear" w:color="auto" w:fill="FFFFFF"/>
        </w:rPr>
        <w:t>славой</w:t>
      </w:r>
      <w:r w:rsidR="005428C0" w:rsidRPr="00621492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="002F1E09" w:rsidRPr="00621492">
        <w:rPr>
          <w:i/>
          <w:sz w:val="28"/>
          <w:szCs w:val="28"/>
          <w:shd w:val="clear" w:color="auto" w:fill="FFFFFF"/>
        </w:rPr>
        <w:t>рабочей!</w:t>
      </w:r>
      <w:r w:rsidRPr="00621492">
        <w:rPr>
          <w:rFonts w:eastAsiaTheme="minorHAnsi"/>
          <w:i/>
          <w:sz w:val="28"/>
          <w:szCs w:val="28"/>
          <w:lang w:eastAsia="en-US"/>
        </w:rPr>
        <w:t>»</w:t>
      </w:r>
      <w:r w:rsidRPr="00621492">
        <w:rPr>
          <w:rFonts w:eastAsiaTheme="minorHAnsi"/>
          <w:sz w:val="28"/>
          <w:szCs w:val="28"/>
          <w:lang w:eastAsia="en-US"/>
        </w:rPr>
        <w:t xml:space="preserve"> является формирование у детей целостного представления о том,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что только благодаря труду </w:t>
      </w:r>
      <w:r w:rsidR="000405F8" w:rsidRPr="00621492">
        <w:rPr>
          <w:rFonts w:eastAsiaTheme="minorHAnsi"/>
          <w:sz w:val="28"/>
          <w:szCs w:val="28"/>
          <w:lang w:eastAsia="en-US"/>
        </w:rPr>
        <w:t>людей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наш</w:t>
      </w:r>
      <w:r w:rsidR="009F2D7C" w:rsidRPr="00621492">
        <w:rPr>
          <w:rFonts w:eastAsiaTheme="minorHAnsi"/>
          <w:sz w:val="28"/>
          <w:szCs w:val="28"/>
          <w:lang w:eastAsia="en-US"/>
        </w:rPr>
        <w:t xml:space="preserve"> город и</w:t>
      </w:r>
      <w:r w:rsidR="000405F8" w:rsidRPr="00621492">
        <w:rPr>
          <w:rFonts w:eastAsiaTheme="minorHAnsi"/>
          <w:sz w:val="28"/>
          <w:szCs w:val="28"/>
          <w:lang w:eastAsia="en-US"/>
        </w:rPr>
        <w:t xml:space="preserve"> область</w:t>
      </w:r>
      <w:r w:rsidRPr="00621492">
        <w:rPr>
          <w:rFonts w:eastAsiaTheme="minorHAnsi"/>
          <w:sz w:val="28"/>
          <w:szCs w:val="28"/>
          <w:lang w:eastAsia="en-US"/>
        </w:rPr>
        <w:t xml:space="preserve"> явля</w:t>
      </w:r>
      <w:r w:rsidR="009F2D7C" w:rsidRPr="00621492">
        <w:rPr>
          <w:rFonts w:eastAsiaTheme="minorHAnsi"/>
          <w:sz w:val="28"/>
          <w:szCs w:val="28"/>
          <w:lang w:eastAsia="en-US"/>
        </w:rPr>
        <w:t>ю</w:t>
      </w:r>
      <w:r w:rsidRPr="00621492">
        <w:rPr>
          <w:rFonts w:eastAsiaTheme="minorHAnsi"/>
          <w:sz w:val="28"/>
          <w:szCs w:val="28"/>
          <w:lang w:eastAsia="en-US"/>
        </w:rPr>
        <w:t>тся жемчужиной</w:t>
      </w:r>
      <w:r w:rsidR="000405F8" w:rsidRPr="00621492">
        <w:rPr>
          <w:rFonts w:eastAsiaTheme="minorHAnsi"/>
          <w:sz w:val="28"/>
          <w:szCs w:val="28"/>
          <w:lang w:eastAsia="en-US"/>
        </w:rPr>
        <w:t xml:space="preserve"> Сибири</w:t>
      </w:r>
      <w:r w:rsidRPr="00621492">
        <w:rPr>
          <w:rFonts w:eastAsiaTheme="minorHAnsi"/>
          <w:sz w:val="28"/>
          <w:szCs w:val="28"/>
          <w:lang w:eastAsia="en-US"/>
        </w:rPr>
        <w:t xml:space="preserve"> и важной частью большой России. Тема этого раздела доступна детям со второй младшей группы. Они узнают, как важен труд людей, которые их окружают (воспитатель, няня, медсестра, повар и т.д.). Различные игровые приемы позволяют познакомить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ребят с трудовыми действиями и осознать пользу каждой профессии.</w:t>
      </w:r>
    </w:p>
    <w:p w:rsidR="000405F8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Начиная со средней группы, представлени</w:t>
      </w:r>
      <w:r w:rsidR="00F50BB9" w:rsidRPr="00621492">
        <w:rPr>
          <w:rFonts w:eastAsiaTheme="minorHAnsi"/>
          <w:sz w:val="28"/>
          <w:szCs w:val="28"/>
          <w:lang w:eastAsia="en-US"/>
        </w:rPr>
        <w:t>я</w:t>
      </w:r>
      <w:r w:rsidRPr="00621492">
        <w:rPr>
          <w:rFonts w:eastAsiaTheme="minorHAnsi"/>
          <w:sz w:val="28"/>
          <w:szCs w:val="28"/>
          <w:lang w:eastAsia="en-US"/>
        </w:rPr>
        <w:t xml:space="preserve"> о труде взрослых расширя</w:t>
      </w:r>
      <w:r w:rsidR="00F50BB9" w:rsidRPr="00621492">
        <w:rPr>
          <w:rFonts w:eastAsiaTheme="minorHAnsi"/>
          <w:sz w:val="28"/>
          <w:szCs w:val="28"/>
          <w:lang w:eastAsia="en-US"/>
        </w:rPr>
        <w:t>ю</w:t>
      </w:r>
      <w:r w:rsidRPr="00621492">
        <w:rPr>
          <w:rFonts w:eastAsiaTheme="minorHAnsi"/>
          <w:sz w:val="28"/>
          <w:szCs w:val="28"/>
          <w:lang w:eastAsia="en-US"/>
        </w:rPr>
        <w:t>тся. Через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беседы, экс</w:t>
      </w:r>
      <w:r w:rsidR="00F50BB9" w:rsidRPr="00621492">
        <w:rPr>
          <w:rFonts w:eastAsiaTheme="minorHAnsi"/>
          <w:sz w:val="28"/>
          <w:szCs w:val="28"/>
          <w:lang w:eastAsia="en-US"/>
        </w:rPr>
        <w:t>курсии и наблюдения дети узнают</w:t>
      </w:r>
      <w:r w:rsidR="00215CF6" w:rsidRPr="00621492">
        <w:rPr>
          <w:rFonts w:eastAsiaTheme="minorHAnsi"/>
          <w:sz w:val="28"/>
          <w:szCs w:val="28"/>
          <w:lang w:eastAsia="en-US"/>
        </w:rPr>
        <w:t>:</w:t>
      </w:r>
      <w:r w:rsidRPr="00621492">
        <w:rPr>
          <w:rFonts w:eastAsiaTheme="minorHAnsi"/>
          <w:sz w:val="28"/>
          <w:szCs w:val="28"/>
          <w:lang w:eastAsia="en-US"/>
        </w:rPr>
        <w:t xml:space="preserve"> люди каких профессий трудятся в организациях, расположенных рядом с детским садом</w:t>
      </w:r>
      <w:r w:rsidR="00F50BB9" w:rsidRPr="00621492">
        <w:rPr>
          <w:rFonts w:eastAsiaTheme="minorHAnsi"/>
          <w:sz w:val="28"/>
          <w:szCs w:val="28"/>
          <w:lang w:eastAsia="en-US"/>
        </w:rPr>
        <w:t>.</w:t>
      </w:r>
    </w:p>
    <w:p w:rsidR="00F90155" w:rsidRPr="00621492" w:rsidRDefault="00F50BB9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У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старших дошкольников мы расширяем границы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познания, знакомим с </w:t>
      </w:r>
      <w:r w:rsidR="00F90155" w:rsidRPr="00621492">
        <w:rPr>
          <w:rFonts w:eastAsiaTheme="minorHAnsi"/>
          <w:sz w:val="28"/>
          <w:szCs w:val="28"/>
          <w:lang w:eastAsia="en-US"/>
        </w:rPr>
        <w:t>труд</w:t>
      </w:r>
      <w:r w:rsidRPr="00621492">
        <w:rPr>
          <w:rFonts w:eastAsiaTheme="minorHAnsi"/>
          <w:sz w:val="28"/>
          <w:szCs w:val="28"/>
          <w:lang w:eastAsia="en-US"/>
        </w:rPr>
        <w:t>ом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рабочих предприятий города и области, </w:t>
      </w:r>
      <w:r w:rsidRPr="00621492">
        <w:rPr>
          <w:rFonts w:eastAsiaTheme="minorHAnsi"/>
          <w:sz w:val="28"/>
          <w:szCs w:val="28"/>
          <w:lang w:eastAsia="en-US"/>
        </w:rPr>
        <w:t xml:space="preserve">сельского хозяйства, 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 стараемся донести представления о важности труда людей разных профессий для развития и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90155" w:rsidRPr="00621492">
        <w:rPr>
          <w:rFonts w:eastAsiaTheme="minorHAnsi"/>
          <w:sz w:val="28"/>
          <w:szCs w:val="28"/>
          <w:lang w:eastAsia="en-US"/>
        </w:rPr>
        <w:t xml:space="preserve">процветания </w:t>
      </w:r>
      <w:r w:rsidR="009F2D7C" w:rsidRPr="00621492">
        <w:rPr>
          <w:rFonts w:eastAsiaTheme="minorHAnsi"/>
          <w:sz w:val="28"/>
          <w:szCs w:val="28"/>
          <w:lang w:eastAsia="en-US"/>
        </w:rPr>
        <w:t>города, области, России</w:t>
      </w:r>
      <w:r w:rsidR="00F90155" w:rsidRPr="00621492">
        <w:rPr>
          <w:rFonts w:eastAsiaTheme="minorHAnsi"/>
          <w:sz w:val="28"/>
          <w:szCs w:val="28"/>
          <w:lang w:eastAsia="en-US"/>
        </w:rPr>
        <w:t>. Особое внимание при этом мы уделяем работе по воспитанию у детей чувства гордости, достоинства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90155" w:rsidRPr="00621492">
        <w:rPr>
          <w:rFonts w:eastAsiaTheme="minorHAnsi"/>
          <w:sz w:val="28"/>
          <w:szCs w:val="28"/>
          <w:lang w:eastAsia="en-US"/>
        </w:rPr>
        <w:t>за людей труда и свой край.</w:t>
      </w:r>
    </w:p>
    <w:p w:rsidR="000A0DCF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При реализации раздела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D75BED" w:rsidRPr="00621492">
        <w:rPr>
          <w:rFonts w:eastAsiaTheme="minorHAnsi"/>
          <w:i/>
          <w:sz w:val="28"/>
          <w:szCs w:val="28"/>
          <w:lang w:eastAsia="en-US"/>
        </w:rPr>
        <w:t>«Народное творчество и традиции земли Кузнецкой»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4F07E0" w:rsidRPr="00621492">
        <w:rPr>
          <w:rFonts w:eastAsiaTheme="minorHAnsi"/>
          <w:sz w:val="28"/>
          <w:szCs w:val="28"/>
          <w:lang w:eastAsia="en-US"/>
        </w:rPr>
        <w:t>воспитывае</w:t>
      </w:r>
      <w:r w:rsidR="00215CF6" w:rsidRPr="00621492">
        <w:rPr>
          <w:rFonts w:eastAsiaTheme="minorHAnsi"/>
          <w:sz w:val="28"/>
          <w:szCs w:val="28"/>
          <w:lang w:eastAsia="en-US"/>
        </w:rPr>
        <w:t>м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у детей </w:t>
      </w:r>
      <w:r w:rsidRPr="00621492">
        <w:rPr>
          <w:rFonts w:eastAsiaTheme="minorHAnsi"/>
          <w:sz w:val="28"/>
          <w:szCs w:val="28"/>
          <w:lang w:eastAsia="en-US"/>
        </w:rPr>
        <w:t>чувство гордости за людей</w:t>
      </w:r>
      <w:r w:rsidR="005D25FD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 искусства, культуры и</w:t>
      </w:r>
      <w:r w:rsidR="00215CF6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спорта, прославивших нашу малую родину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, знакомим детей с земляками </w:t>
      </w:r>
      <w:r w:rsidR="005D25FD" w:rsidRPr="00621492">
        <w:rPr>
          <w:rFonts w:eastAsiaTheme="minorHAnsi"/>
          <w:sz w:val="28"/>
          <w:szCs w:val="28"/>
          <w:lang w:eastAsia="en-US"/>
        </w:rPr>
        <w:t>–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5D25FD" w:rsidRPr="00621492">
        <w:rPr>
          <w:rFonts w:eastAsiaTheme="minorHAnsi"/>
          <w:sz w:val="28"/>
          <w:szCs w:val="28"/>
          <w:lang w:eastAsia="en-US"/>
        </w:rPr>
        <w:t>священниками, писателями, спортсменами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(</w:t>
      </w:r>
      <w:r w:rsidR="005D25FD" w:rsidRPr="00621492">
        <w:rPr>
          <w:rFonts w:eastAsiaTheme="minorHAnsi"/>
          <w:sz w:val="28"/>
          <w:szCs w:val="28"/>
          <w:lang w:eastAsia="en-US"/>
        </w:rPr>
        <w:t xml:space="preserve">священник Е. Довгань, 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поэтесса Т. Рубцовой, писатели Е. Дубро, Н. Черкасов и др.), развиваем личность ребенка: воспитываем уважение к нравственным нормам </w:t>
      </w:r>
      <w:r w:rsidR="004F07E0" w:rsidRPr="00621492">
        <w:rPr>
          <w:rFonts w:eastAsiaTheme="minorHAnsi"/>
          <w:sz w:val="28"/>
          <w:szCs w:val="28"/>
          <w:lang w:eastAsia="en-US"/>
        </w:rPr>
        <w:lastRenderedPageBreak/>
        <w:t xml:space="preserve">христианской морали, учим различать добро и зло, любить добро, быть в состоянии творить добро, </w:t>
      </w:r>
    </w:p>
    <w:p w:rsidR="001509F9" w:rsidRPr="00621492" w:rsidRDefault="00F90155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Содержание раздела </w:t>
      </w:r>
      <w:r w:rsidRPr="00621492">
        <w:rPr>
          <w:rFonts w:eastAsiaTheme="minorHAnsi"/>
          <w:i/>
          <w:sz w:val="28"/>
          <w:szCs w:val="28"/>
          <w:lang w:eastAsia="en-US"/>
        </w:rPr>
        <w:t xml:space="preserve">«Природа </w:t>
      </w:r>
      <w:r w:rsidR="003D5519" w:rsidRPr="00621492">
        <w:rPr>
          <w:rFonts w:eastAsiaTheme="minorHAnsi"/>
          <w:i/>
          <w:sz w:val="28"/>
          <w:szCs w:val="28"/>
          <w:lang w:eastAsia="en-US"/>
        </w:rPr>
        <w:t>м</w:t>
      </w:r>
      <w:r w:rsidRPr="00621492">
        <w:rPr>
          <w:rFonts w:eastAsiaTheme="minorHAnsi"/>
          <w:i/>
          <w:sz w:val="28"/>
          <w:szCs w:val="28"/>
          <w:lang w:eastAsia="en-US"/>
        </w:rPr>
        <w:t>алой родины»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4F07E0" w:rsidRPr="00621492">
        <w:rPr>
          <w:rFonts w:eastAsiaTheme="minorHAnsi"/>
          <w:sz w:val="28"/>
          <w:szCs w:val="28"/>
          <w:lang w:eastAsia="en-US"/>
        </w:rPr>
        <w:t>формирует</w:t>
      </w:r>
      <w:r w:rsidRPr="00621492">
        <w:rPr>
          <w:rFonts w:eastAsiaTheme="minorHAnsi"/>
          <w:sz w:val="28"/>
          <w:szCs w:val="28"/>
          <w:lang w:eastAsia="en-US"/>
        </w:rPr>
        <w:t xml:space="preserve"> у детей основы экологического сознания и культуры.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Начиная с младшей группы, детям даются элементарные знания в установлении простейших закономерностей, обращается внимание на причины, связи, отношения, явления живой и неживой окружающей природы. Основная форма проведения занятий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– это игра с широким применением различных игровых приемов.</w:t>
      </w:r>
    </w:p>
    <w:p w:rsidR="00EC734D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Начиная со средней группы в свя</w:t>
      </w:r>
      <w:r w:rsidR="00A16654" w:rsidRPr="00621492">
        <w:rPr>
          <w:rFonts w:eastAsiaTheme="minorHAnsi"/>
          <w:sz w:val="28"/>
          <w:szCs w:val="28"/>
          <w:lang w:eastAsia="en-US"/>
        </w:rPr>
        <w:t>зи с переходом детей к активной с</w:t>
      </w:r>
      <w:r w:rsidRPr="00621492">
        <w:rPr>
          <w:rFonts w:eastAsiaTheme="minorHAnsi"/>
          <w:sz w:val="28"/>
          <w:szCs w:val="28"/>
          <w:lang w:eastAsia="en-US"/>
        </w:rPr>
        <w:t>амостоятельной деятельности, форма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проведения занятий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становится разнообразной</w:t>
      </w:r>
      <w:r w:rsidRPr="00621492">
        <w:rPr>
          <w:rFonts w:eastAsiaTheme="minorHAnsi"/>
          <w:sz w:val="28"/>
          <w:szCs w:val="28"/>
          <w:lang w:eastAsia="en-US"/>
        </w:rPr>
        <w:t xml:space="preserve">. Занятия-путешествия, 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экскурсии, </w:t>
      </w:r>
      <w:r w:rsidRPr="00621492">
        <w:rPr>
          <w:rFonts w:eastAsiaTheme="minorHAnsi"/>
          <w:sz w:val="28"/>
          <w:szCs w:val="28"/>
          <w:lang w:eastAsia="en-US"/>
        </w:rPr>
        <w:t>викторины приглашают детей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142E0C" w:rsidRPr="00621492">
        <w:rPr>
          <w:rFonts w:eastAsiaTheme="minorHAnsi"/>
          <w:sz w:val="28"/>
          <w:szCs w:val="28"/>
          <w:lang w:eastAsia="en-US"/>
        </w:rPr>
        <w:t>«</w:t>
      </w:r>
      <w:r w:rsidRPr="00621492">
        <w:rPr>
          <w:rFonts w:eastAsiaTheme="minorHAnsi"/>
          <w:sz w:val="28"/>
          <w:szCs w:val="28"/>
          <w:lang w:eastAsia="en-US"/>
        </w:rPr>
        <w:t>отправиться</w:t>
      </w:r>
      <w:r w:rsidR="00142E0C" w:rsidRPr="00621492">
        <w:rPr>
          <w:rFonts w:eastAsiaTheme="minorHAnsi"/>
          <w:sz w:val="28"/>
          <w:szCs w:val="28"/>
          <w:lang w:eastAsia="en-US"/>
        </w:rPr>
        <w:t>»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в парки, леса, </w:t>
      </w:r>
      <w:r w:rsidRPr="00621492">
        <w:rPr>
          <w:rFonts w:eastAsiaTheme="minorHAnsi"/>
          <w:sz w:val="28"/>
          <w:szCs w:val="28"/>
          <w:lang w:eastAsia="en-US"/>
        </w:rPr>
        <w:t xml:space="preserve">водоемы родного края. Здесь дети узнают о том, </w:t>
      </w:r>
      <w:r w:rsidR="003A25F0" w:rsidRPr="00621492">
        <w:rPr>
          <w:rFonts w:eastAsiaTheme="minorHAnsi"/>
          <w:sz w:val="28"/>
          <w:szCs w:val="28"/>
          <w:lang w:eastAsia="en-US"/>
        </w:rPr>
        <w:t>как</w:t>
      </w:r>
      <w:r w:rsidRPr="00621492">
        <w:rPr>
          <w:rFonts w:eastAsiaTheme="minorHAnsi"/>
          <w:sz w:val="28"/>
          <w:szCs w:val="28"/>
          <w:lang w:eastAsia="en-US"/>
        </w:rPr>
        <w:t xml:space="preserve"> человек использует природу,</w:t>
      </w:r>
      <w:r w:rsidR="003A25F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забот</w:t>
      </w:r>
      <w:r w:rsidR="003A25F0" w:rsidRPr="00621492">
        <w:rPr>
          <w:rFonts w:eastAsiaTheme="minorHAnsi"/>
          <w:sz w:val="28"/>
          <w:szCs w:val="28"/>
          <w:lang w:eastAsia="en-US"/>
        </w:rPr>
        <w:t>ится о ее сохранности, а также</w:t>
      </w:r>
      <w:r w:rsidRPr="00621492">
        <w:rPr>
          <w:rFonts w:eastAsiaTheme="minorHAnsi"/>
          <w:sz w:val="28"/>
          <w:szCs w:val="28"/>
          <w:lang w:eastAsia="en-US"/>
        </w:rPr>
        <w:t xml:space="preserve"> об отрицатель</w:t>
      </w:r>
      <w:r w:rsidR="003A25F0" w:rsidRPr="00621492">
        <w:rPr>
          <w:rFonts w:eastAsiaTheme="minorHAnsi"/>
          <w:sz w:val="28"/>
          <w:szCs w:val="28"/>
          <w:lang w:eastAsia="en-US"/>
        </w:rPr>
        <w:t>ном влиянии деятельности людей на</w:t>
      </w:r>
      <w:r w:rsidRPr="00621492">
        <w:rPr>
          <w:rFonts w:eastAsiaTheme="minorHAnsi"/>
          <w:sz w:val="28"/>
          <w:szCs w:val="28"/>
          <w:lang w:eastAsia="en-US"/>
        </w:rPr>
        <w:t xml:space="preserve"> природ</w:t>
      </w:r>
      <w:r w:rsidR="003A25F0" w:rsidRPr="00621492">
        <w:rPr>
          <w:rFonts w:eastAsiaTheme="minorHAnsi"/>
          <w:sz w:val="28"/>
          <w:szCs w:val="28"/>
          <w:lang w:eastAsia="en-US"/>
        </w:rPr>
        <w:t>у</w:t>
      </w:r>
      <w:r w:rsidRPr="00621492">
        <w:rPr>
          <w:rFonts w:eastAsiaTheme="minorHAnsi"/>
          <w:sz w:val="28"/>
          <w:szCs w:val="28"/>
          <w:lang w:eastAsia="en-US"/>
        </w:rPr>
        <w:t>.</w:t>
      </w:r>
    </w:p>
    <w:p w:rsidR="004F07E0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Детям старшего дошкольного возраста</w:t>
      </w:r>
      <w:r w:rsidR="00D75BED" w:rsidRPr="00621492">
        <w:rPr>
          <w:rFonts w:eastAsiaTheme="minorHAnsi"/>
          <w:sz w:val="28"/>
          <w:szCs w:val="28"/>
          <w:lang w:eastAsia="en-US"/>
        </w:rPr>
        <w:t xml:space="preserve"> будет 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интересно </w:t>
      </w:r>
      <w:r w:rsidR="00D75BED" w:rsidRPr="00621492">
        <w:rPr>
          <w:rFonts w:eastAsiaTheme="minorHAnsi"/>
          <w:sz w:val="28"/>
          <w:szCs w:val="28"/>
          <w:lang w:eastAsia="en-US"/>
        </w:rPr>
        <w:t xml:space="preserve">узнать о музее </w:t>
      </w:r>
      <w:r w:rsidR="004F07E0" w:rsidRPr="00621492">
        <w:rPr>
          <w:rFonts w:eastAsiaTheme="minorHAnsi"/>
          <w:sz w:val="28"/>
          <w:szCs w:val="28"/>
          <w:lang w:eastAsia="en-US"/>
        </w:rPr>
        <w:t>–</w:t>
      </w:r>
    </w:p>
    <w:p w:rsidR="00EC734D" w:rsidRPr="00621492" w:rsidRDefault="00D75BED" w:rsidP="006214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заповеднике</w:t>
      </w:r>
      <w:r w:rsidR="00EC734D" w:rsidRPr="00621492">
        <w:rPr>
          <w:rFonts w:eastAsiaTheme="minorHAnsi"/>
          <w:sz w:val="28"/>
          <w:szCs w:val="28"/>
          <w:lang w:eastAsia="en-US"/>
        </w:rPr>
        <w:t>, расположенн</w:t>
      </w:r>
      <w:r w:rsidR="004F07E0" w:rsidRPr="00621492">
        <w:rPr>
          <w:rFonts w:eastAsiaTheme="minorHAnsi"/>
          <w:sz w:val="28"/>
          <w:szCs w:val="28"/>
          <w:lang w:eastAsia="en-US"/>
        </w:rPr>
        <w:t>ом</w:t>
      </w:r>
      <w:r w:rsidR="00EC734D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4F07E0" w:rsidRPr="00621492">
        <w:rPr>
          <w:rFonts w:eastAsiaTheme="minorHAnsi"/>
          <w:sz w:val="28"/>
          <w:szCs w:val="28"/>
          <w:lang w:eastAsia="en-US"/>
        </w:rPr>
        <w:t>в</w:t>
      </w:r>
      <w:r w:rsidR="00EC734D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нашей области «Томская писаница»</w:t>
      </w:r>
      <w:r w:rsidR="00EC734D" w:rsidRPr="00621492">
        <w:rPr>
          <w:rFonts w:eastAsiaTheme="minorHAnsi"/>
          <w:sz w:val="28"/>
          <w:szCs w:val="28"/>
          <w:lang w:eastAsia="en-US"/>
        </w:rPr>
        <w:t xml:space="preserve">, </w:t>
      </w:r>
      <w:r w:rsidRPr="00621492">
        <w:rPr>
          <w:rFonts w:eastAsiaTheme="minorHAnsi"/>
          <w:sz w:val="28"/>
          <w:szCs w:val="28"/>
          <w:lang w:eastAsia="en-US"/>
        </w:rPr>
        <w:t xml:space="preserve"> познакомиться с исчезающими видами Красной книги области</w:t>
      </w:r>
      <w:r w:rsidR="00EC734D" w:rsidRPr="00621492">
        <w:rPr>
          <w:rFonts w:eastAsiaTheme="minorHAnsi"/>
          <w:sz w:val="28"/>
          <w:szCs w:val="28"/>
          <w:lang w:eastAsia="en-US"/>
        </w:rPr>
        <w:t>.</w:t>
      </w:r>
    </w:p>
    <w:p w:rsidR="00EC734D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Во всех видах деятельности при ознакомлении с природой </w:t>
      </w:r>
      <w:r w:rsidR="002F0CB2" w:rsidRPr="00621492">
        <w:rPr>
          <w:rFonts w:eastAsiaTheme="minorHAnsi"/>
          <w:sz w:val="28"/>
          <w:szCs w:val="28"/>
          <w:lang w:eastAsia="en-US"/>
        </w:rPr>
        <w:t>Кузне</w:t>
      </w:r>
      <w:r w:rsidRPr="00621492">
        <w:rPr>
          <w:rFonts w:eastAsiaTheme="minorHAnsi"/>
          <w:sz w:val="28"/>
          <w:szCs w:val="28"/>
          <w:lang w:eastAsia="en-US"/>
        </w:rPr>
        <w:t>цкого края используется художественное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слово, научно-популярная литература, аудио</w:t>
      </w:r>
      <w:r w:rsidR="004F07E0" w:rsidRPr="00621492">
        <w:rPr>
          <w:rFonts w:eastAsiaTheme="minorHAnsi"/>
          <w:sz w:val="28"/>
          <w:szCs w:val="28"/>
          <w:lang w:eastAsia="en-US"/>
        </w:rPr>
        <w:t>- и видео</w:t>
      </w:r>
      <w:r w:rsidRPr="00621492">
        <w:rPr>
          <w:rFonts w:eastAsiaTheme="minorHAnsi"/>
          <w:sz w:val="28"/>
          <w:szCs w:val="28"/>
          <w:lang w:eastAsia="en-US"/>
        </w:rPr>
        <w:t>материалы</w:t>
      </w:r>
      <w:r w:rsidR="003A25F0" w:rsidRPr="00621492">
        <w:rPr>
          <w:rFonts w:eastAsiaTheme="minorHAnsi"/>
          <w:sz w:val="28"/>
          <w:szCs w:val="28"/>
          <w:lang w:eastAsia="en-US"/>
        </w:rPr>
        <w:t>, презентации</w:t>
      </w:r>
      <w:r w:rsidRPr="00621492">
        <w:rPr>
          <w:rFonts w:eastAsiaTheme="minorHAnsi"/>
          <w:sz w:val="28"/>
          <w:szCs w:val="28"/>
          <w:lang w:eastAsia="en-US"/>
        </w:rPr>
        <w:t xml:space="preserve">. С их помощью процесс передачи знаний становится </w:t>
      </w:r>
      <w:r w:rsidR="003A25F0" w:rsidRPr="00621492">
        <w:rPr>
          <w:rFonts w:eastAsiaTheme="minorHAnsi"/>
          <w:sz w:val="28"/>
          <w:szCs w:val="28"/>
          <w:lang w:eastAsia="en-US"/>
        </w:rPr>
        <w:t>реалистичны</w:t>
      </w:r>
      <w:r w:rsidRPr="00621492">
        <w:rPr>
          <w:rFonts w:eastAsiaTheme="minorHAnsi"/>
          <w:sz w:val="28"/>
          <w:szCs w:val="28"/>
          <w:lang w:eastAsia="en-US"/>
        </w:rPr>
        <w:t>м, захватывающим, соответствующим наглядно-образному характеру</w:t>
      </w:r>
      <w:r w:rsidR="005E4748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детского мышления.</w:t>
      </w:r>
    </w:p>
    <w:p w:rsidR="00ED3126" w:rsidRPr="00621492" w:rsidRDefault="00E148E1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Составной частью Программ</w:t>
      </w:r>
      <w:r w:rsidR="00ED3126" w:rsidRPr="00621492">
        <w:rPr>
          <w:rFonts w:eastAsiaTheme="minorHAnsi"/>
          <w:sz w:val="28"/>
          <w:szCs w:val="28"/>
          <w:lang w:eastAsia="en-US"/>
        </w:rPr>
        <w:t>ы является работа с родителями. Формы ее разнообразны: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тематические выставки, конкурсы;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консультации, рекомендации, родительские собрания;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мастер-классы;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совместные занятия;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конкурс семейных проектов «Моя родословная»;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t>совместные праздники, развлечения;</w:t>
      </w:r>
    </w:p>
    <w:p w:rsidR="00E148E1" w:rsidRPr="00621492" w:rsidRDefault="00E148E1" w:rsidP="00621492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492">
        <w:rPr>
          <w:rFonts w:ascii="Times New Roman" w:hAnsi="Times New Roman" w:cs="Times New Roman"/>
          <w:sz w:val="28"/>
          <w:szCs w:val="28"/>
        </w:rPr>
        <w:lastRenderedPageBreak/>
        <w:t>социальные акции «Посади дерево», «Покормите птиц зимой», «Птичий дом», «Вторая жизнь бытовых отходов», «Береги лес» и др.</w:t>
      </w:r>
    </w:p>
    <w:p w:rsidR="002F0CB2" w:rsidRPr="00621492" w:rsidRDefault="00ED3126" w:rsidP="00621492">
      <w:pPr>
        <w:autoSpaceDE w:val="0"/>
        <w:autoSpaceDN w:val="0"/>
        <w:adjustRightInd w:val="0"/>
        <w:spacing w:line="360" w:lineRule="auto"/>
        <w:ind w:firstLine="207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       </w:t>
      </w:r>
      <w:r w:rsidR="002F0CB2" w:rsidRPr="00621492">
        <w:rPr>
          <w:rFonts w:eastAsiaTheme="minorHAnsi"/>
          <w:sz w:val="28"/>
          <w:szCs w:val="28"/>
          <w:lang w:eastAsia="en-US"/>
        </w:rPr>
        <w:t>Предусмотрена с</w:t>
      </w:r>
      <w:r w:rsidR="00EC734D" w:rsidRPr="00621492">
        <w:rPr>
          <w:rFonts w:eastAsiaTheme="minorHAnsi"/>
          <w:sz w:val="28"/>
          <w:szCs w:val="28"/>
          <w:lang w:eastAsia="en-US"/>
        </w:rPr>
        <w:t>овместная со</w:t>
      </w:r>
      <w:r w:rsidR="002F0CB2" w:rsidRPr="00621492">
        <w:rPr>
          <w:rFonts w:eastAsiaTheme="minorHAnsi"/>
          <w:sz w:val="28"/>
          <w:szCs w:val="28"/>
          <w:lang w:eastAsia="en-US"/>
        </w:rPr>
        <w:t>циальная</w:t>
      </w:r>
      <w:r w:rsidR="00EC734D" w:rsidRPr="00621492">
        <w:rPr>
          <w:rFonts w:eastAsiaTheme="minorHAnsi"/>
          <w:sz w:val="28"/>
          <w:szCs w:val="28"/>
          <w:lang w:eastAsia="en-US"/>
        </w:rPr>
        <w:t xml:space="preserve"> деятельность </w:t>
      </w:r>
      <w:r w:rsidR="002F0CB2" w:rsidRPr="00621492">
        <w:rPr>
          <w:rFonts w:eastAsiaTheme="minorHAnsi"/>
          <w:sz w:val="28"/>
          <w:szCs w:val="28"/>
          <w:lang w:eastAsia="en-US"/>
        </w:rPr>
        <w:t>детей,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2F0CB2" w:rsidRPr="00621492">
        <w:rPr>
          <w:rFonts w:eastAsiaTheme="minorHAnsi"/>
          <w:sz w:val="28"/>
          <w:szCs w:val="28"/>
          <w:lang w:eastAsia="en-US"/>
        </w:rPr>
        <w:t xml:space="preserve">воспитателей и родителей </w:t>
      </w:r>
      <w:r w:rsidR="00EC734D" w:rsidRPr="00621492">
        <w:rPr>
          <w:rFonts w:eastAsiaTheme="minorHAnsi"/>
          <w:sz w:val="28"/>
          <w:szCs w:val="28"/>
          <w:lang w:eastAsia="en-US"/>
        </w:rPr>
        <w:t>во время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B1127F" w:rsidRPr="00621492">
        <w:rPr>
          <w:rFonts w:eastAsiaTheme="minorHAnsi"/>
          <w:sz w:val="28"/>
          <w:szCs w:val="28"/>
          <w:lang w:eastAsia="en-US"/>
        </w:rPr>
        <w:t>акций</w:t>
      </w:r>
      <w:r w:rsidR="00E148E1" w:rsidRPr="00621492">
        <w:rPr>
          <w:rFonts w:eastAsiaTheme="minorHAnsi"/>
          <w:sz w:val="28"/>
          <w:szCs w:val="28"/>
          <w:lang w:eastAsia="en-US"/>
        </w:rPr>
        <w:t xml:space="preserve">, </w:t>
      </w:r>
      <w:r w:rsidR="002F0CB2" w:rsidRPr="00621492">
        <w:rPr>
          <w:rFonts w:eastAsiaTheme="minorHAnsi"/>
          <w:sz w:val="28"/>
          <w:szCs w:val="28"/>
          <w:lang w:eastAsia="en-US"/>
        </w:rPr>
        <w:t>что формирует у</w:t>
      </w:r>
      <w:r w:rsidR="00EC734D" w:rsidRPr="00621492">
        <w:rPr>
          <w:rFonts w:eastAsiaTheme="minorHAnsi"/>
          <w:sz w:val="28"/>
          <w:szCs w:val="28"/>
          <w:lang w:eastAsia="en-US"/>
        </w:rPr>
        <w:t xml:space="preserve"> детей примеры грамотного поведения взрослых и </w:t>
      </w:r>
      <w:r w:rsidR="00562C77" w:rsidRPr="00621492">
        <w:rPr>
          <w:rFonts w:eastAsiaTheme="minorHAnsi"/>
          <w:sz w:val="28"/>
          <w:szCs w:val="28"/>
          <w:lang w:eastAsia="en-US"/>
        </w:rPr>
        <w:t xml:space="preserve">помогает </w:t>
      </w:r>
      <w:r w:rsidR="00EC734D" w:rsidRPr="00621492">
        <w:rPr>
          <w:rFonts w:eastAsiaTheme="minorHAnsi"/>
          <w:sz w:val="28"/>
          <w:szCs w:val="28"/>
          <w:lang w:eastAsia="en-US"/>
        </w:rPr>
        <w:t>воспитать у</w:t>
      </w:r>
      <w:r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EC734D" w:rsidRPr="00621492">
        <w:rPr>
          <w:rFonts w:eastAsiaTheme="minorHAnsi"/>
          <w:sz w:val="28"/>
          <w:szCs w:val="28"/>
          <w:lang w:eastAsia="en-US"/>
        </w:rPr>
        <w:t>дошкольников навыки разумного отношения к природе.</w:t>
      </w:r>
    </w:p>
    <w:p w:rsidR="00EC734D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>Формы и методы, способствующие проявлению у детей активной деятельностной позиции: прогулки и</w:t>
      </w:r>
      <w:r w:rsidR="00254474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экскурсии, чтение произведений детской литературы, просмотр слайдов и видеофильмов о городе, </w:t>
      </w:r>
      <w:r w:rsidR="00B1127F" w:rsidRPr="00621492">
        <w:rPr>
          <w:rFonts w:eastAsiaTheme="minorHAnsi"/>
          <w:sz w:val="28"/>
          <w:szCs w:val="28"/>
          <w:lang w:eastAsia="en-US"/>
        </w:rPr>
        <w:t xml:space="preserve">Кузнецком крае, </w:t>
      </w:r>
      <w:r w:rsidRPr="00621492">
        <w:rPr>
          <w:rFonts w:eastAsiaTheme="minorHAnsi"/>
          <w:sz w:val="28"/>
          <w:szCs w:val="28"/>
          <w:lang w:eastAsia="en-US"/>
        </w:rPr>
        <w:t>празднование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событий, связанных с жизнью города, посещение </w:t>
      </w:r>
      <w:r w:rsidR="00BC7B09" w:rsidRPr="00621492">
        <w:rPr>
          <w:rFonts w:eastAsiaTheme="minorHAnsi"/>
          <w:sz w:val="28"/>
          <w:szCs w:val="28"/>
          <w:lang w:eastAsia="en-US"/>
        </w:rPr>
        <w:t xml:space="preserve">Кафедрального собора, </w:t>
      </w:r>
      <w:r w:rsidRPr="00621492">
        <w:rPr>
          <w:rFonts w:eastAsiaTheme="minorHAnsi"/>
          <w:sz w:val="28"/>
          <w:szCs w:val="28"/>
          <w:lang w:eastAsia="en-US"/>
        </w:rPr>
        <w:t xml:space="preserve">музеев города, работа в </w:t>
      </w:r>
      <w:r w:rsidR="00562C77" w:rsidRPr="00621492">
        <w:rPr>
          <w:rFonts w:eastAsiaTheme="minorHAnsi"/>
          <w:sz w:val="28"/>
          <w:szCs w:val="28"/>
          <w:lang w:eastAsia="en-US"/>
        </w:rPr>
        <w:t>мини-музее группы:</w:t>
      </w:r>
      <w:r w:rsidRPr="00621492">
        <w:rPr>
          <w:rFonts w:eastAsiaTheme="minorHAnsi"/>
          <w:sz w:val="28"/>
          <w:szCs w:val="28"/>
          <w:lang w:eastAsia="en-US"/>
        </w:rPr>
        <w:t xml:space="preserve"> создание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562C77" w:rsidRPr="00621492">
        <w:rPr>
          <w:rFonts w:eastAsiaTheme="minorHAnsi"/>
          <w:sz w:val="28"/>
          <w:szCs w:val="28"/>
          <w:lang w:eastAsia="en-US"/>
        </w:rPr>
        <w:t>макетов, коллажей;</w:t>
      </w:r>
      <w:r w:rsidRPr="00621492">
        <w:rPr>
          <w:rFonts w:eastAsiaTheme="minorHAnsi"/>
          <w:sz w:val="28"/>
          <w:szCs w:val="28"/>
          <w:lang w:eastAsia="en-US"/>
        </w:rPr>
        <w:t xml:space="preserve"> проектная </w:t>
      </w:r>
      <w:r w:rsidR="00562C77" w:rsidRPr="00621492">
        <w:rPr>
          <w:rFonts w:eastAsiaTheme="minorHAnsi"/>
          <w:sz w:val="28"/>
          <w:szCs w:val="28"/>
          <w:lang w:eastAsia="en-US"/>
        </w:rPr>
        <w:t xml:space="preserve">и исследовательская </w:t>
      </w:r>
      <w:r w:rsidRPr="00621492">
        <w:rPr>
          <w:rFonts w:eastAsiaTheme="minorHAnsi"/>
          <w:sz w:val="28"/>
          <w:szCs w:val="28"/>
          <w:lang w:eastAsia="en-US"/>
        </w:rPr>
        <w:t>деятельность.</w:t>
      </w:r>
    </w:p>
    <w:p w:rsidR="00EC734D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Данное содержание успешно </w:t>
      </w:r>
      <w:r w:rsidR="00F50BB9" w:rsidRPr="00621492">
        <w:rPr>
          <w:rFonts w:eastAsiaTheme="minorHAnsi"/>
          <w:sz w:val="28"/>
          <w:szCs w:val="28"/>
          <w:lang w:eastAsia="en-US"/>
        </w:rPr>
        <w:t>реализуется</w:t>
      </w:r>
      <w:r w:rsidRPr="00621492">
        <w:rPr>
          <w:rFonts w:eastAsiaTheme="minorHAnsi"/>
          <w:sz w:val="28"/>
          <w:szCs w:val="28"/>
          <w:lang w:eastAsia="en-US"/>
        </w:rPr>
        <w:t xml:space="preserve"> в проектной деятельности, продуктом которой являются </w:t>
      </w:r>
      <w:r w:rsidR="000A7CBD" w:rsidRPr="00621492">
        <w:rPr>
          <w:rFonts w:eastAsiaTheme="minorHAnsi"/>
          <w:sz w:val="28"/>
          <w:szCs w:val="28"/>
          <w:lang w:eastAsia="en-US"/>
        </w:rPr>
        <w:t xml:space="preserve">выступления, </w:t>
      </w:r>
      <w:r w:rsidR="00F50BB9" w:rsidRPr="00621492">
        <w:rPr>
          <w:rFonts w:eastAsiaTheme="minorHAnsi"/>
          <w:sz w:val="28"/>
          <w:szCs w:val="28"/>
          <w:lang w:eastAsia="en-US"/>
        </w:rPr>
        <w:t xml:space="preserve">участие в конкурсах, составление </w:t>
      </w:r>
      <w:r w:rsidRPr="00621492">
        <w:rPr>
          <w:rFonts w:eastAsiaTheme="minorHAnsi"/>
          <w:sz w:val="28"/>
          <w:szCs w:val="28"/>
          <w:lang w:eastAsia="en-US"/>
        </w:rPr>
        <w:t xml:space="preserve">маршрутов </w:t>
      </w:r>
      <w:r w:rsidR="000A7CBD" w:rsidRPr="00621492">
        <w:rPr>
          <w:rFonts w:eastAsiaTheme="minorHAnsi"/>
          <w:sz w:val="28"/>
          <w:szCs w:val="28"/>
          <w:lang w:eastAsia="en-US"/>
        </w:rPr>
        <w:t xml:space="preserve">экскурсий и прогулок по городу, памятных мест города, </w:t>
      </w:r>
      <w:r w:rsidRPr="00621492">
        <w:rPr>
          <w:rFonts w:eastAsiaTheme="minorHAnsi"/>
          <w:sz w:val="28"/>
          <w:szCs w:val="28"/>
          <w:lang w:eastAsia="en-US"/>
        </w:rPr>
        <w:t>коллекционирование картинок,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="00F50BB9" w:rsidRPr="00621492">
        <w:rPr>
          <w:rFonts w:eastAsiaTheme="minorHAnsi"/>
          <w:sz w:val="28"/>
          <w:szCs w:val="28"/>
          <w:lang w:eastAsia="en-US"/>
        </w:rPr>
        <w:t>открыток.</w:t>
      </w:r>
    </w:p>
    <w:p w:rsidR="00EC734D" w:rsidRPr="00621492" w:rsidRDefault="00EC734D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Целенаправленная работа с детьми по приобщению их </w:t>
      </w:r>
      <w:r w:rsidR="00562C77" w:rsidRPr="00621492">
        <w:rPr>
          <w:rFonts w:eastAsiaTheme="minorHAnsi"/>
          <w:sz w:val="28"/>
          <w:szCs w:val="28"/>
          <w:lang w:eastAsia="en-US"/>
        </w:rPr>
        <w:t xml:space="preserve">к </w:t>
      </w:r>
      <w:r w:rsidR="00DA34F7" w:rsidRPr="00621492">
        <w:rPr>
          <w:rFonts w:eastAsiaTheme="minorHAnsi"/>
          <w:sz w:val="28"/>
          <w:szCs w:val="28"/>
          <w:lang w:eastAsia="en-US"/>
        </w:rPr>
        <w:t xml:space="preserve">православным </w:t>
      </w:r>
      <w:r w:rsidRPr="00621492">
        <w:rPr>
          <w:rFonts w:eastAsiaTheme="minorHAnsi"/>
          <w:sz w:val="28"/>
          <w:szCs w:val="28"/>
          <w:lang w:eastAsia="en-US"/>
        </w:rPr>
        <w:t xml:space="preserve">традициям и </w:t>
      </w:r>
      <w:r w:rsidR="00DA34F7" w:rsidRPr="00621492">
        <w:rPr>
          <w:rFonts w:eastAsiaTheme="minorHAnsi"/>
          <w:sz w:val="28"/>
          <w:szCs w:val="28"/>
          <w:lang w:eastAsia="en-US"/>
        </w:rPr>
        <w:t xml:space="preserve">православной </w:t>
      </w:r>
      <w:r w:rsidRPr="00621492">
        <w:rPr>
          <w:rFonts w:eastAsiaTheme="minorHAnsi"/>
          <w:sz w:val="28"/>
          <w:szCs w:val="28"/>
          <w:lang w:eastAsia="en-US"/>
        </w:rPr>
        <w:t>культуре,</w:t>
      </w:r>
      <w:r w:rsidR="00254474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 xml:space="preserve">окружающей природе является одним из важнейших факторов </w:t>
      </w:r>
      <w:r w:rsidR="00562C77" w:rsidRPr="00621492">
        <w:rPr>
          <w:rFonts w:eastAsiaTheme="minorHAnsi"/>
          <w:sz w:val="28"/>
          <w:szCs w:val="28"/>
          <w:lang w:eastAsia="en-US"/>
        </w:rPr>
        <w:t>духовно-нравственного развития</w:t>
      </w:r>
      <w:r w:rsidR="00F50BB9" w:rsidRPr="00621492">
        <w:rPr>
          <w:rFonts w:eastAsiaTheme="minorHAnsi"/>
          <w:sz w:val="28"/>
          <w:szCs w:val="28"/>
          <w:lang w:eastAsia="en-US"/>
        </w:rPr>
        <w:t xml:space="preserve"> детей</w:t>
      </w:r>
      <w:r w:rsidRPr="00621492">
        <w:rPr>
          <w:rFonts w:eastAsiaTheme="minorHAnsi"/>
          <w:sz w:val="28"/>
          <w:szCs w:val="28"/>
          <w:lang w:eastAsia="en-US"/>
        </w:rPr>
        <w:t>. Только</w:t>
      </w:r>
      <w:r w:rsidR="004F07E0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познакомив дошкольников с особенностями родного края, пробудив в сердце ребенка интерес к нему, можно показать</w:t>
      </w:r>
      <w:r w:rsidR="00A870CE" w:rsidRPr="00621492">
        <w:rPr>
          <w:rFonts w:eastAsiaTheme="minorHAnsi"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sz w:val="28"/>
          <w:szCs w:val="28"/>
          <w:lang w:eastAsia="en-US"/>
        </w:rPr>
        <w:t>ему жизнь всей страны и воспитать любовь к своей Родине.</w:t>
      </w:r>
    </w:p>
    <w:p w:rsidR="00DB4773" w:rsidRDefault="00DB4773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27F4E" w:rsidRDefault="00427F4E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27F4E" w:rsidRDefault="00427F4E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27F4E" w:rsidRDefault="00427F4E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27F4E" w:rsidRPr="00621492" w:rsidRDefault="00427F4E" w:rsidP="00621492">
      <w:pPr>
        <w:spacing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621492" w:rsidRPr="00263AE1" w:rsidRDefault="00621492" w:rsidP="00621492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>Т</w:t>
      </w:r>
      <w:r w:rsidRPr="00C6422E">
        <w:rPr>
          <w:b/>
          <w:bCs/>
          <w:sz w:val="28"/>
          <w:szCs w:val="28"/>
        </w:rPr>
        <w:t xml:space="preserve">ематическое планирование </w:t>
      </w:r>
      <w:r w:rsidRPr="00A839A2">
        <w:rPr>
          <w:b/>
          <w:bCs/>
          <w:sz w:val="28"/>
          <w:szCs w:val="28"/>
        </w:rPr>
        <w:t>с определением основных видов деятельности</w:t>
      </w:r>
    </w:p>
    <w:p w:rsidR="005D4829" w:rsidRPr="00621492" w:rsidRDefault="00621492" w:rsidP="00621492">
      <w:pPr>
        <w:spacing w:line="360" w:lineRule="auto"/>
        <w:rPr>
          <w:rFonts w:eastAsiaTheme="minorHAnsi"/>
          <w:bCs/>
          <w:sz w:val="28"/>
          <w:szCs w:val="28"/>
          <w:lang w:eastAsia="en-US"/>
        </w:rPr>
        <w:sectPr w:rsidR="005D4829" w:rsidRPr="00621492" w:rsidSect="00FF0696">
          <w:footerReference w:type="default" r:id="rId11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62149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D4829" w:rsidRPr="00621492">
        <w:rPr>
          <w:rFonts w:eastAsiaTheme="minorHAnsi"/>
          <w:bCs/>
          <w:sz w:val="28"/>
          <w:szCs w:val="28"/>
          <w:lang w:eastAsia="en-US"/>
        </w:rPr>
        <w:t>(сокращения: с/р игра – сюжетно-ролевая игра</w:t>
      </w:r>
      <w:r w:rsidR="00DB4773" w:rsidRPr="00621492">
        <w:rPr>
          <w:rFonts w:eastAsiaTheme="minorHAnsi"/>
          <w:bCs/>
          <w:sz w:val="28"/>
          <w:szCs w:val="28"/>
          <w:lang w:eastAsia="en-US"/>
        </w:rPr>
        <w:t>, д/и – дидактическая игра).</w:t>
      </w:r>
    </w:p>
    <w:tbl>
      <w:tblPr>
        <w:tblStyle w:val="a3"/>
        <w:tblW w:w="14917" w:type="dxa"/>
        <w:tblInd w:w="250" w:type="dxa"/>
        <w:tblLayout w:type="fixed"/>
        <w:tblLook w:val="04A0"/>
      </w:tblPr>
      <w:tblGrid>
        <w:gridCol w:w="3969"/>
        <w:gridCol w:w="3188"/>
        <w:gridCol w:w="4608"/>
        <w:gridCol w:w="3152"/>
      </w:tblGrid>
      <w:tr w:rsidR="000A7CBD" w:rsidRPr="00621492" w:rsidTr="00D4438F">
        <w:tc>
          <w:tcPr>
            <w:tcW w:w="3969" w:type="dxa"/>
          </w:tcPr>
          <w:p w:rsidR="000A7CBD" w:rsidRPr="00621492" w:rsidRDefault="001A5BF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Раздел Программы, з</w:t>
            </w:r>
            <w:r w:rsidR="000A7CB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адачи работы с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дошкольниками</w:t>
            </w:r>
          </w:p>
        </w:tc>
        <w:tc>
          <w:tcPr>
            <w:tcW w:w="3188" w:type="dxa"/>
          </w:tcPr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Темы ООД  </w:t>
            </w:r>
          </w:p>
        </w:tc>
        <w:tc>
          <w:tcPr>
            <w:tcW w:w="4608" w:type="dxa"/>
          </w:tcPr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Содержание работы </w:t>
            </w:r>
          </w:p>
        </w:tc>
        <w:tc>
          <w:tcPr>
            <w:tcW w:w="3152" w:type="dxa"/>
          </w:tcPr>
          <w:p w:rsidR="000A7CBD" w:rsidRPr="00621492" w:rsidRDefault="001A5BF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="000A7CB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абот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="000A7CB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</w:t>
            </w:r>
            <w:r w:rsidR="005E7EC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0A7CB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родителями</w:t>
            </w:r>
          </w:p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A7CBD" w:rsidRPr="00621492" w:rsidTr="00D4438F">
        <w:tc>
          <w:tcPr>
            <w:tcW w:w="14917" w:type="dxa"/>
            <w:gridSpan w:val="4"/>
          </w:tcPr>
          <w:p w:rsidR="00C07C83" w:rsidRPr="00621492" w:rsidRDefault="000A7CBD" w:rsidP="00621492">
            <w:pPr>
              <w:spacing w:line="360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Младшая группа </w:t>
            </w:r>
          </w:p>
          <w:p w:rsidR="000A7CBD" w:rsidRPr="00621492" w:rsidRDefault="000A7CBD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 квартал</w:t>
            </w:r>
          </w:p>
        </w:tc>
      </w:tr>
      <w:tr w:rsidR="000A7CBD" w:rsidRPr="00621492" w:rsidTr="00D4438F">
        <w:tc>
          <w:tcPr>
            <w:tcW w:w="3969" w:type="dxa"/>
          </w:tcPr>
          <w:p w:rsidR="00C07C83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Знакомить  детей  с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семьей  (имена,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родственные отношения).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t>«Традиции православного народа-традиции русского народа»</w:t>
            </w:r>
          </w:p>
          <w:p w:rsidR="00DA34F7" w:rsidRPr="00621492" w:rsidRDefault="00DA34F7" w:rsidP="00621492">
            <w:pPr>
              <w:shd w:val="clear" w:color="auto" w:fill="FFFFFF"/>
              <w:tabs>
                <w:tab w:val="left" w:pos="0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Знакомство с </w:t>
            </w:r>
            <w:r w:rsidRPr="00621492">
              <w:rPr>
                <w:color w:val="000000"/>
                <w:sz w:val="28"/>
                <w:szCs w:val="28"/>
              </w:rPr>
              <w:t>основными понятиями православия.</w:t>
            </w: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0A7CBD" w:rsidRPr="00621492" w:rsidRDefault="000A7CBD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="009B3E54" w:rsidRPr="00621492">
              <w:rPr>
                <w:b/>
                <w:sz w:val="28"/>
                <w:szCs w:val="28"/>
                <w:shd w:val="clear" w:color="auto" w:fill="FFFFFF"/>
              </w:rPr>
              <w:t>И</w:t>
            </w:r>
            <w:r w:rsidR="00D4438F" w:rsidRPr="00621492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9B3E54" w:rsidRPr="00621492">
              <w:rPr>
                <w:b/>
                <w:sz w:val="28"/>
                <w:szCs w:val="28"/>
                <w:shd w:val="clear" w:color="auto" w:fill="FFFFFF"/>
              </w:rPr>
              <w:t>гордимся</w:t>
            </w:r>
            <w:r w:rsidR="005D4829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9B3E54" w:rsidRPr="00621492">
              <w:rPr>
                <w:b/>
                <w:bCs/>
                <w:sz w:val="28"/>
                <w:szCs w:val="28"/>
                <w:shd w:val="clear" w:color="auto" w:fill="FFFFFF"/>
              </w:rPr>
              <w:t>мы</w:t>
            </w:r>
            <w:r w:rsidR="00D4438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9B3E54"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D4438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9B3E54"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 детей  с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детским  садом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труд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ом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няни, повара).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B1E8D" w:rsidRPr="00621492" w:rsidRDefault="007B1E8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F5508" w:rsidRPr="00621492" w:rsidRDefault="003F550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 малой родины»</w:t>
            </w:r>
          </w:p>
          <w:p w:rsidR="000A7CBD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Формировать основы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знаний детей о деревьях,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раст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щих на участке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детского сада, о животных, живущих в наших лесах, их питании, зимовье.</w:t>
            </w:r>
          </w:p>
        </w:tc>
        <w:tc>
          <w:tcPr>
            <w:tcW w:w="3188" w:type="dxa"/>
          </w:tcPr>
          <w:p w:rsidR="00171CC9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1.</w:t>
            </w:r>
            <w:r w:rsidR="00D41D70" w:rsidRPr="00621492">
              <w:rPr>
                <w:rFonts w:eastAsiaTheme="minorHAnsi"/>
                <w:bCs/>
                <w:sz w:val="28"/>
                <w:szCs w:val="28"/>
              </w:rPr>
              <w:t>«С</w:t>
            </w:r>
            <w:r w:rsidR="00171CC9" w:rsidRPr="00621492">
              <w:rPr>
                <w:rFonts w:eastAsiaTheme="minorHAnsi"/>
                <w:bCs/>
                <w:sz w:val="28"/>
                <w:szCs w:val="28"/>
              </w:rPr>
              <w:t>емь</w:t>
            </w:r>
            <w:r w:rsidR="00D41D70" w:rsidRPr="00621492">
              <w:rPr>
                <w:rFonts w:eastAsiaTheme="minorHAnsi"/>
                <w:bCs/>
                <w:sz w:val="28"/>
                <w:szCs w:val="28"/>
              </w:rPr>
              <w:t>я</w:t>
            </w:r>
            <w:r w:rsidR="00171CC9" w:rsidRPr="00621492">
              <w:rPr>
                <w:rFonts w:eastAsiaTheme="minorHAnsi"/>
                <w:bCs/>
                <w:sz w:val="28"/>
                <w:szCs w:val="28"/>
              </w:rPr>
              <w:t>,</w:t>
            </w:r>
            <w:r w:rsidR="00D4438F" w:rsidRPr="00621492">
              <w:rPr>
                <w:rFonts w:eastAsiaTheme="minorHAnsi"/>
                <w:bCs/>
                <w:sz w:val="28"/>
                <w:szCs w:val="28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</w:rPr>
              <w:t>родственны</w:t>
            </w:r>
            <w:r w:rsidR="00D41D70" w:rsidRPr="00621492">
              <w:rPr>
                <w:rFonts w:eastAsiaTheme="minorHAnsi"/>
                <w:bCs/>
                <w:sz w:val="28"/>
                <w:szCs w:val="28"/>
              </w:rPr>
              <w:t>е</w:t>
            </w:r>
            <w:r w:rsidR="00171CC9" w:rsidRPr="00621492">
              <w:rPr>
                <w:rFonts w:eastAsiaTheme="minorHAnsi"/>
                <w:bCs/>
                <w:sz w:val="28"/>
                <w:szCs w:val="28"/>
              </w:rPr>
              <w:t xml:space="preserve"> отношения</w:t>
            </w:r>
            <w:r w:rsidR="00D41D70" w:rsidRPr="00621492">
              <w:rPr>
                <w:rFonts w:eastAsiaTheme="minorHAnsi"/>
                <w:bCs/>
                <w:sz w:val="28"/>
                <w:szCs w:val="28"/>
              </w:rPr>
              <w:t>»</w:t>
            </w:r>
          </w:p>
          <w:p w:rsidR="00092D6F" w:rsidRPr="00621492" w:rsidRDefault="00092D6F" w:rsidP="00621492">
            <w:pPr>
              <w:spacing w:line="360" w:lineRule="auto"/>
              <w:rPr>
                <w:rFonts w:eastAsiaTheme="minorHAnsi"/>
                <w:sz w:val="28"/>
                <w:szCs w:val="28"/>
              </w:rPr>
            </w:pPr>
          </w:p>
          <w:p w:rsidR="00092D6F" w:rsidRPr="00621492" w:rsidRDefault="007B1E8D" w:rsidP="00621492">
            <w:pPr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621492">
              <w:rPr>
                <w:rFonts w:eastAsiaTheme="minorHAnsi"/>
                <w:sz w:val="28"/>
                <w:szCs w:val="28"/>
              </w:rPr>
              <w:t xml:space="preserve">2-3. </w:t>
            </w:r>
            <w:r w:rsidR="00092D6F" w:rsidRPr="00621492">
              <w:rPr>
                <w:rFonts w:eastAsiaTheme="minorHAnsi"/>
                <w:sz w:val="28"/>
                <w:szCs w:val="28"/>
              </w:rPr>
              <w:t>«Моя дружная семья»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5E7ECB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4.</w:t>
            </w:r>
            <w:r w:rsidR="00DA34F7" w:rsidRPr="00621492">
              <w:rPr>
                <w:sz w:val="28"/>
                <w:szCs w:val="28"/>
              </w:rPr>
              <w:t>«Зачем творить добро»,</w:t>
            </w:r>
          </w:p>
          <w:p w:rsidR="00DA34F7" w:rsidRPr="00621492" w:rsidRDefault="00DA34F7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«</w:t>
            </w:r>
            <w:r w:rsidR="005E7ECB" w:rsidRPr="00621492">
              <w:rPr>
                <w:sz w:val="28"/>
                <w:szCs w:val="28"/>
              </w:rPr>
              <w:t xml:space="preserve">Православные праздники и </w:t>
            </w:r>
            <w:r w:rsidRPr="00621492">
              <w:rPr>
                <w:sz w:val="28"/>
                <w:szCs w:val="28"/>
              </w:rPr>
              <w:t>семейные традиции их  празднования»,</w:t>
            </w: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t>«Русские святые»</w:t>
            </w: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Default="00DA34F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P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Раб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няни»</w:t>
            </w:r>
          </w:p>
          <w:p w:rsidR="00D41D70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«Работа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повара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 деревьях нашего участка»</w:t>
            </w:r>
          </w:p>
          <w:p w:rsidR="00D41D70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8-9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«Кто живет в лесу»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000EA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000EA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10-11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«Что растет в лесу»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B1E8D" w:rsidRPr="00621492" w:rsidRDefault="007B1E8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5E7ECB" w:rsidP="00621492">
            <w:pPr>
              <w:spacing w:line="360" w:lineRule="auto"/>
              <w:ind w:right="-108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12-13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«Зимовье 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верей»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</w:tcPr>
          <w:p w:rsidR="00171CC9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Заучивание стихов о семье.  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С/р и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«Дочки- матери».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своей семье по схеме. 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Игра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«Дружная семья». Загадки о семье.</w:t>
            </w:r>
          </w:p>
          <w:p w:rsidR="00092D6F" w:rsidRPr="00621492" w:rsidRDefault="00DA34F7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 xml:space="preserve"> </w:t>
            </w:r>
            <w:r w:rsidR="00A9095B" w:rsidRPr="00621492">
              <w:rPr>
                <w:sz w:val="28"/>
                <w:szCs w:val="28"/>
              </w:rPr>
              <w:t>Д</w:t>
            </w:r>
            <w:r w:rsidRPr="00621492">
              <w:rPr>
                <w:sz w:val="28"/>
                <w:szCs w:val="28"/>
              </w:rPr>
              <w:t xml:space="preserve">ети знакомятся с бытом и традициями  православной России: гостеприимством христиан, почитанием родителей, самобытностью русской кухни. Дети продолжают знакомство с устным народным творчеством: сказками, былинами, потешками, закличками, православными </w:t>
            </w:r>
            <w:r w:rsidRPr="00621492">
              <w:rPr>
                <w:sz w:val="28"/>
                <w:szCs w:val="28"/>
              </w:rPr>
              <w:lastRenderedPageBreak/>
              <w:t>праздниками и обрядами, народным декоративно-прикладным искусством.</w:t>
            </w: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труде няни.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по группе.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на пищеблок.</w:t>
            </w:r>
            <w:r w:rsidR="003E50D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 «Расскажи кукле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где что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лежит».</w:t>
            </w:r>
          </w:p>
          <w:p w:rsidR="009B3E54" w:rsidRPr="00621492" w:rsidRDefault="00D41D7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о труде повара. Д/и «Сварим мы с тобою суп», «Варим, варим мы компот…» 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Д/игра «Кому что нужно?» 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1D70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правилах ухода за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деревьями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41D7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Д/и  «Мы листочки протирали…»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Загадки.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макета «Наш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лес», обыгрывание ситуации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«Найдите, где спрятались (лиса,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заяц, волк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еж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)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расскажи о зверях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Игра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«Выбежали на лужайку».</w:t>
            </w:r>
          </w:p>
          <w:p w:rsidR="00092D6F" w:rsidRPr="00621492" w:rsidRDefault="00092D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92D6F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«Что растет в лесу», «Кто</w:t>
            </w:r>
            <w:r w:rsidR="007B1E8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</w:t>
            </w:r>
            <w:r w:rsidR="00092D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чем питается». П/и «Ягоды, грибы искали…»</w:t>
            </w:r>
          </w:p>
          <w:p w:rsidR="007B1E8D" w:rsidRPr="00621492" w:rsidRDefault="007B1E8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B1E8D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«Как зимуют звери». Проблемная ситуация «Чем питаться в лесу». Чтение Бианки «Заяц-беляк».</w:t>
            </w:r>
          </w:p>
        </w:tc>
        <w:tc>
          <w:tcPr>
            <w:tcW w:w="3152" w:type="dxa"/>
          </w:tcPr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Оформление</w:t>
            </w:r>
          </w:p>
          <w:p w:rsidR="000A7CBD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фотостенда 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группы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«Я и моя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семья»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B2DE2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t xml:space="preserve">Экскурсионные поездки, туристические походы </w:t>
            </w:r>
          </w:p>
          <w:p w:rsidR="00AB2DE2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B2DE2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DA34F7" w:rsidRPr="00621492" w:rsidRDefault="00DA34F7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171CC9" w:rsidRPr="00621492" w:rsidRDefault="0085713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Родительский клуб «Традиции семейного воспитания»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Консультация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«Прививаем навыки</w:t>
            </w:r>
          </w:p>
          <w:p w:rsidR="00171CC9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ережного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отношения к живой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природе» (домашний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зелёный уголок).</w:t>
            </w:r>
          </w:p>
        </w:tc>
      </w:tr>
      <w:tr w:rsidR="00171CC9" w:rsidRPr="00621492" w:rsidTr="00D4438F">
        <w:tc>
          <w:tcPr>
            <w:tcW w:w="14917" w:type="dxa"/>
            <w:gridSpan w:val="4"/>
          </w:tcPr>
          <w:p w:rsidR="00171CC9" w:rsidRPr="00621492" w:rsidRDefault="00171CC9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 квартал</w:t>
            </w:r>
          </w:p>
        </w:tc>
      </w:tr>
      <w:tr w:rsidR="000A7CBD" w:rsidRPr="00621492" w:rsidTr="00D4438F">
        <w:tc>
          <w:tcPr>
            <w:tcW w:w="3969" w:type="dxa"/>
          </w:tcPr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Учить детей заботиться о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близких, проявлять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внимание, заботу о них,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формировать сочувствие к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пожилым и больным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членам семьи.</w:t>
            </w:r>
          </w:p>
          <w:p w:rsidR="00D000EA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AD11BC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t>«Традиции православного народа-традиции русского народа»</w:t>
            </w: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Уметь объяснять смысл заповедей, различных явлений религиозной культуры, излагать своё мнение.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E0085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Дать представление о</w:t>
            </w:r>
            <w:r w:rsidR="00D000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Армии –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защитнице нашей страны.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уважение к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солдату, желание быть на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него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похожим.</w:t>
            </w: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71CC9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="004F07E0" w:rsidRPr="00621492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мы</w:t>
            </w:r>
            <w:r w:rsidR="00D4438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D4438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346DDD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Расширять знания детей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 детском саде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показать заботу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сотрудников о здоровье 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ребят.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«Природа  малой родины» 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Продолжать учить детей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проявлять заботу к живой</w:t>
            </w:r>
            <w:r w:rsidR="00562C7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рироде, привлекая к подкормке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 на участке детского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сада.</w:t>
            </w:r>
          </w:p>
        </w:tc>
        <w:tc>
          <w:tcPr>
            <w:tcW w:w="3188" w:type="dxa"/>
          </w:tcPr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14. «Поговорим с бабушкой»</w:t>
            </w:r>
          </w:p>
          <w:p w:rsidR="002D11C6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15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«День защитника Отечества»</w:t>
            </w:r>
          </w:p>
          <w:p w:rsidR="002D11C6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16.</w:t>
            </w:r>
            <w:r w:rsidR="00AD11B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«Звон колоколов»</w:t>
            </w: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D11BC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D000EA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621492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День защитника отечества </w:t>
            </w: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62149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18.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«Работники детского сада» </w:t>
            </w: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6D1F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19-20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«Птицы, которые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прилетают на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участок»</w:t>
            </w:r>
          </w:p>
        </w:tc>
        <w:tc>
          <w:tcPr>
            <w:tcW w:w="4608" w:type="dxa"/>
          </w:tcPr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С/р игра «Поможем бабушке» -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бабушка заболела, передавать </w:t>
            </w:r>
            <w:r w:rsidR="00D000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через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игр</w:t>
            </w:r>
            <w:r w:rsidR="00D000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забот</w:t>
            </w:r>
            <w:r w:rsidR="00D000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у, любовь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346DDD" w:rsidRPr="00621492" w:rsidRDefault="00D000E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занятиях членов семьи, прогулке по городу, местах отдыха»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воспитателя о воинах</w:t>
            </w:r>
            <w:r w:rsidR="00D000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защите Родины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семейных</w:t>
            </w:r>
            <w:r w:rsidR="004F07E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фотографий «Мой папа -</w:t>
            </w:r>
            <w:r w:rsidR="00C07C8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солдат».</w:t>
            </w:r>
          </w:p>
          <w:p w:rsidR="00621492" w:rsidRP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E7ECB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Познавательные беседы, направленные на понятие: православная культура, христианство, Библия, православные праздники.</w:t>
            </w:r>
          </w:p>
          <w:p w:rsidR="005E7ECB" w:rsidRPr="00621492" w:rsidRDefault="005E7EC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D11BC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P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Спортивное развлечение: совместное выполнение конкурсов папа-ребенок.</w:t>
            </w: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по детскому саду,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 медицинский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кабинет. Рассказ медсестры о</w:t>
            </w:r>
            <w:r w:rsidR="003E50D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71C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своей работе.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D11C6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Изготовление кормушек для птиц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из пакетов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Развешивание кормушек на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участке.</w:t>
            </w:r>
          </w:p>
          <w:p w:rsidR="002D11C6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</w:t>
            </w:r>
            <w:r w:rsidR="00AF4F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зимующих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птицах. Д/и «Узнай птицу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» -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перелетные и зимующие.</w:t>
            </w:r>
          </w:p>
        </w:tc>
        <w:tc>
          <w:tcPr>
            <w:tcW w:w="3152" w:type="dxa"/>
          </w:tcPr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Бесед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«Воспитываем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уважение к старшим</w:t>
            </w:r>
          </w:p>
          <w:p w:rsidR="00171CC9" w:rsidRPr="00621492" w:rsidRDefault="00171C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 семье».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Оформление выставки рисунков «Православные Храмы»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D11BC" w:rsidRPr="00621492" w:rsidRDefault="00AD11B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Родительский клуб «Что за прелесть эти сказки»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2C77" w:rsidRPr="00621492" w:rsidRDefault="00562C7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1492" w:rsidRDefault="0062149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Консультация «Как</w:t>
            </w:r>
          </w:p>
          <w:p w:rsidR="004E12E2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изготовить с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ребёнком 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кормушку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Акция «Покормите птиц зимой».</w:t>
            </w:r>
          </w:p>
        </w:tc>
      </w:tr>
      <w:tr w:rsidR="00346DDD" w:rsidRPr="00621492" w:rsidTr="00D4438F">
        <w:tc>
          <w:tcPr>
            <w:tcW w:w="14917" w:type="dxa"/>
            <w:gridSpan w:val="4"/>
          </w:tcPr>
          <w:p w:rsidR="00346DDD" w:rsidRPr="00621492" w:rsidRDefault="00346DDD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3 квартал</w:t>
            </w:r>
          </w:p>
        </w:tc>
      </w:tr>
      <w:tr w:rsidR="000A7CBD" w:rsidRPr="00621492" w:rsidTr="00D4438F">
        <w:tc>
          <w:tcPr>
            <w:tcW w:w="3969" w:type="dxa"/>
          </w:tcPr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желание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проявлять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внимание к близким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(сделать подарок к 8 Марта,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спросить о здоровье).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Приобщать детей к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традици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ям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группы.</w:t>
            </w: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</w:t>
            </w:r>
          </w:p>
          <w:p w:rsidR="0087159A" w:rsidRPr="00621492" w:rsidRDefault="004E12E2" w:rsidP="0062149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21492">
              <w:rPr>
                <w:bCs/>
                <w:sz w:val="28"/>
                <w:szCs w:val="28"/>
              </w:rPr>
              <w:t>Понимать понятие православная культура, христианство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D4438F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Знакомить детей с</w:t>
            </w:r>
            <w:r w:rsidR="004E12E2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родным городом, 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его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достопримечательностями.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Развивать интерес к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участию в русских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народных 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гуляниях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праздниках.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="003F5508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И </w:t>
            </w:r>
            <w:r w:rsidR="00E0085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гордимся</w:t>
            </w:r>
            <w:r w:rsidR="0091414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9B3E54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мы</w:t>
            </w:r>
            <w:r w:rsidR="004B2FF9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</w:t>
            </w:r>
            <w:r w:rsidR="009B3E54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лавой</w:t>
            </w:r>
            <w:r w:rsidR="004228EA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9B3E54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рабочей!</w:t>
            </w:r>
            <w:r w:rsidR="004B2FF9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 детей  с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строительными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профессиями.  Дать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представления  значимости их труда.</w:t>
            </w:r>
          </w:p>
          <w:p w:rsidR="00941AC9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4228EA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0A7CB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основы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культуры поведения в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природе. Познакомить с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правилами 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поведения в лесу.</w:t>
            </w:r>
          </w:p>
        </w:tc>
        <w:tc>
          <w:tcPr>
            <w:tcW w:w="3188" w:type="dxa"/>
          </w:tcPr>
          <w:p w:rsidR="000A7CBD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20.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«Маму свою очень люблю»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346DDD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21. «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Сладкий вечер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 бабушкой»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4438F" w:rsidRPr="00621492" w:rsidRDefault="00D4438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22. «Мамин праздник»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lastRenderedPageBreak/>
              <w:t>23.Зачем Бог дал человеку нравственный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Закон?</w:t>
            </w: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24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 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«Мой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 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родной город»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25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 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Пробуждение медведя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26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«П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рофесси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я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строител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ь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B2FF9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27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«Строим дом»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28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изни зверей в лесу весной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941AC9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29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«И несет весны тепло…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608" w:type="dxa"/>
          </w:tcPr>
          <w:p w:rsidR="002D11C6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Рассказ о маме «Я и моя мама», разучивание песен о маме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D11C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Изготовление подарков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 8 марта.</w:t>
            </w:r>
          </w:p>
          <w:p w:rsidR="002D11C6" w:rsidRPr="00621492" w:rsidRDefault="002D11C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Традиция группы.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еседа с бабушкой.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«Сказки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наших бабушек».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Чаепитие.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Музыкальное развлечение.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0383F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Познавательная встреча со священником Е. Довгань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7159A" w:rsidRPr="00621492" w:rsidRDefault="0087159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0383F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альбома «Мой город – Юрга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Расс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</w:t>
            </w:r>
            <w:r w:rsidR="00D4438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аз о предприятиях города.</w:t>
            </w:r>
          </w:p>
          <w:p w:rsidR="0060383F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4B2FF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Развлечение (иг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ы,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конкурсы</w:t>
            </w:r>
            <w:r w:rsidR="0044105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хороводы, приметы весны, заклички). 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B2FF9" w:rsidRPr="00621492" w:rsidRDefault="004B2FF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профессии строитель. Рассматривание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карти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«Строим дом».</w:t>
            </w:r>
          </w:p>
          <w:p w:rsidR="00346DDD" w:rsidRPr="00621492" w:rsidRDefault="004B2FF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Виды строительных профессий. </w:t>
            </w:r>
            <w:r w:rsidR="004228E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Строители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«Что происходит с животными весной».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Экологический праздник с обыгрыванием ситуаций поведения в лесу.</w:t>
            </w:r>
          </w:p>
        </w:tc>
        <w:tc>
          <w:tcPr>
            <w:tcW w:w="3152" w:type="dxa"/>
          </w:tcPr>
          <w:p w:rsidR="000A7CBD" w:rsidRPr="00621492" w:rsidRDefault="006038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Мастер-класс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Сделаем вместе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- изготовление подарка для бабушки</w:t>
            </w:r>
            <w:r w:rsidR="00346DD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0383F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="006038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азвлечение.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Совместная встреча со священником. Консультация для родителей.</w:t>
            </w: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E12E2" w:rsidRPr="00621492" w:rsidRDefault="004E12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Семейная экскурсия </w:t>
            </w:r>
            <w:r w:rsidR="004B2FF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 городу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4B2FF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Семейная прогулка на праздник «Проводы русской зимы»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«Игры нашего детства»</w:t>
            </w: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B2DE2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46DDD" w:rsidRPr="00621492" w:rsidRDefault="00346DD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Проведение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кологической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акции к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Всемирному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Дню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Земли.</w:t>
            </w: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Участие в празднике.</w:t>
            </w:r>
          </w:p>
        </w:tc>
      </w:tr>
      <w:tr w:rsidR="00C07C83" w:rsidRPr="00621492" w:rsidTr="00D4438F">
        <w:tc>
          <w:tcPr>
            <w:tcW w:w="14917" w:type="dxa"/>
            <w:gridSpan w:val="4"/>
          </w:tcPr>
          <w:p w:rsidR="00C07C83" w:rsidRPr="00621492" w:rsidRDefault="00C07C83" w:rsidP="00621492">
            <w:pPr>
              <w:spacing w:line="360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Средняя группа </w:t>
            </w:r>
          </w:p>
          <w:p w:rsidR="00C07C83" w:rsidRPr="00621492" w:rsidRDefault="00C07C83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 квартал</w:t>
            </w:r>
          </w:p>
        </w:tc>
      </w:tr>
      <w:tr w:rsidR="000A7CBD" w:rsidRPr="00621492" w:rsidTr="0043099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Помочь детям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почувствовать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общественную роль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близких ему людей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знать хобби семьи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3E50D4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9947AB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Знакомить детей с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учреждениями микрорайона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 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местами отдыха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горожан.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2C77" w:rsidRPr="00621492" w:rsidRDefault="009947AB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="003F5508" w:rsidRPr="00621492">
              <w:rPr>
                <w:b/>
                <w:sz w:val="28"/>
                <w:szCs w:val="28"/>
                <w:shd w:val="clear" w:color="auto" w:fill="FFFFFF"/>
              </w:rPr>
              <w:t xml:space="preserve">И </w:t>
            </w:r>
            <w:r w:rsidR="00562C77" w:rsidRPr="00621492">
              <w:rPr>
                <w:b/>
                <w:sz w:val="28"/>
                <w:szCs w:val="28"/>
                <w:shd w:val="clear" w:color="auto" w:fill="FFFFFF"/>
              </w:rPr>
              <w:t>гордимся</w:t>
            </w:r>
            <w:r w:rsidR="00404C58" w:rsidRPr="00621492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562C77" w:rsidRPr="00621492">
              <w:rPr>
                <w:b/>
                <w:bCs/>
                <w:sz w:val="28"/>
                <w:szCs w:val="28"/>
                <w:shd w:val="clear" w:color="auto" w:fill="FFFFFF"/>
              </w:rPr>
              <w:t>мы</w:t>
            </w:r>
            <w:r w:rsidR="00404C58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2E0504"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404C58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562C77"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="009B3E54" w:rsidRPr="00621492">
              <w:rPr>
                <w:b/>
                <w:sz w:val="28"/>
                <w:szCs w:val="28"/>
                <w:shd w:val="clear" w:color="auto" w:fill="FFFFFF"/>
              </w:rPr>
              <w:t>»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я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ть знания детей о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профессии врача,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медсестры, продавца.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интерес и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уважение к их труду.</w:t>
            </w: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«Природа малой</w:t>
            </w:r>
            <w:r w:rsidR="00404C58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Продолжать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знакомить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детей с домашними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животными.</w:t>
            </w:r>
          </w:p>
          <w:p w:rsidR="009947AB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Обобщить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сведения об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изменении в жизни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животных,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птиц,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растений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осенью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Повторять правила поведения в лесу. Составление гербария.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2C77" w:rsidRPr="00621492" w:rsidRDefault="00562C7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74A5" w:rsidRPr="00621492" w:rsidRDefault="00A974A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«Народное творчество и традиции земли Кузнецкой»</w:t>
            </w:r>
          </w:p>
          <w:p w:rsidR="00A9095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Рассказать  детям  о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народных  промыслах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земли  Кузнецкой  –гончарстве,  резьбе  по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дереву</w:t>
            </w:r>
            <w:r w:rsidR="009B3E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88" w:type="dxa"/>
            <w:tcBorders>
              <w:left w:val="single" w:sz="4" w:space="0" w:color="auto"/>
              <w:bottom w:val="nil"/>
            </w:tcBorders>
          </w:tcPr>
          <w:p w:rsidR="00C07C83" w:rsidRPr="00621492" w:rsidRDefault="00941AC9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1.</w:t>
            </w:r>
            <w:r w:rsidRPr="00621492">
              <w:rPr>
                <w:rFonts w:eastAsiaTheme="minorHAnsi"/>
                <w:bCs/>
                <w:sz w:val="28"/>
                <w:szCs w:val="28"/>
              </w:rPr>
              <w:t xml:space="preserve"> «Моя семья»</w:t>
            </w:r>
          </w:p>
          <w:p w:rsidR="00941AC9" w:rsidRPr="00621492" w:rsidRDefault="00941AC9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</w:rPr>
            </w:pPr>
          </w:p>
          <w:p w:rsidR="005D4829" w:rsidRPr="00621492" w:rsidRDefault="005D4829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</w:rPr>
            </w:pPr>
          </w:p>
          <w:p w:rsidR="00941AC9" w:rsidRPr="00621492" w:rsidRDefault="00941AC9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</w:rPr>
              <w:t>2. «Увлечения моей семьи»</w:t>
            </w:r>
          </w:p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07C83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  <w:r w:rsidR="00C07C8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Почта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какой она была раньше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4. «Почта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сейчас»</w:t>
            </w: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5.  «Места отдыха юргинцев»</w:t>
            </w:r>
          </w:p>
          <w:p w:rsidR="00404C58" w:rsidRPr="00621492" w:rsidRDefault="00404C5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="002E05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2E05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работе врача,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медсестры»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7. «Продавец магазина»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8. «Домашние животные»</w:t>
            </w: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74A5" w:rsidRPr="00621492" w:rsidRDefault="00A974A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9.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ак готовятся к зиме </w:t>
            </w:r>
            <w:r w:rsidR="00AF4F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растения и</w:t>
            </w:r>
            <w:r w:rsidR="006D46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звери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10. «Как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птицы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готовятся к зиме»</w:t>
            </w: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F4F91" w:rsidRPr="00621492" w:rsidRDefault="00AF4F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11. «</w:t>
            </w:r>
            <w:r w:rsidR="00AF4F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Осенины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12. «Промыслы Кузнецкой земли»</w:t>
            </w:r>
          </w:p>
        </w:tc>
        <w:tc>
          <w:tcPr>
            <w:tcW w:w="4608" w:type="dxa"/>
            <w:tcBorders>
              <w:bottom w:val="nil"/>
            </w:tcBorders>
          </w:tcPr>
          <w:p w:rsidR="00C07C83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Беседа 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«К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ем работают родители,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бабушки, дедушки</w:t>
            </w:r>
            <w:r w:rsidR="00941AC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07C83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об увлечения родителей, бабушек.</w:t>
            </w: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почте, какой она была, стала. Зага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дки о почте, почтовых конвертах.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Д/игра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«Старые открытки».</w:t>
            </w:r>
          </w:p>
          <w:p w:rsidR="00941AC9" w:rsidRPr="00621492" w:rsidRDefault="00941AC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E0504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в почтовое отделение №12.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Рассказ о работе почты.</w:t>
            </w:r>
          </w:p>
          <w:p w:rsidR="002E0504" w:rsidRPr="00621492" w:rsidRDefault="002E05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562FA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любимых местах отдыха семьи, ребенка. Альбом «Мой город – Юрга».</w:t>
            </w:r>
          </w:p>
          <w:p w:rsidR="009947AB" w:rsidRPr="00621492" w:rsidRDefault="00C07C8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детской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поликлинике</w:t>
            </w:r>
            <w:r w:rsidR="002E05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враче, медсестре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С/р и</w:t>
            </w:r>
            <w:r w:rsidR="00D562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«Больница».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947AB" w:rsidRPr="00621492" w:rsidRDefault="00D562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о работе продавца, 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С/р </w:t>
            </w:r>
            <w:r w:rsidR="00404C5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«Магазин».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74A5" w:rsidRPr="00621492" w:rsidRDefault="00A974A5" w:rsidP="00621492">
            <w:pPr>
              <w:pStyle w:val="1"/>
              <w:pBdr>
                <w:bottom w:val="single" w:sz="6" w:space="0" w:color="D6DDB9"/>
              </w:pBdr>
              <w:shd w:val="clear" w:color="auto" w:fill="FFFFFF"/>
              <w:spacing w:before="0" w:after="0" w:line="360" w:lineRule="auto"/>
              <w:jc w:val="both"/>
              <w:outlineLvl w:val="0"/>
              <w:rPr>
                <w:rStyle w:val="c17"/>
                <w:bCs/>
                <w:color w:val="auto"/>
                <w:sz w:val="28"/>
                <w:szCs w:val="28"/>
              </w:rPr>
            </w:pPr>
            <w:r w:rsidRPr="00621492">
              <w:rPr>
                <w:rStyle w:val="apple-converted-space"/>
                <w:bCs/>
                <w:color w:val="auto"/>
                <w:sz w:val="28"/>
                <w:szCs w:val="28"/>
              </w:rPr>
              <w:lastRenderedPageBreak/>
              <w:t>Презентация с</w:t>
            </w:r>
            <w:r w:rsidRPr="00621492">
              <w:rPr>
                <w:rStyle w:val="apple-converted-space"/>
                <w:b/>
                <w:bCs/>
                <w:color w:val="366091"/>
                <w:sz w:val="28"/>
                <w:szCs w:val="28"/>
              </w:rPr>
              <w:t xml:space="preserve"> </w:t>
            </w:r>
            <w:hyperlink r:id="rId12" w:history="1">
              <w:r w:rsidRPr="00621492">
                <w:rPr>
                  <w:rStyle w:val="af1"/>
                  <w:bCs/>
                  <w:color w:val="auto"/>
                  <w:sz w:val="28"/>
                  <w:szCs w:val="28"/>
                </w:rPr>
                <w:t>http://viki.rdf.ru/</w:t>
              </w:r>
            </w:hyperlink>
            <w:r w:rsidRPr="00621492">
              <w:rPr>
                <w:rStyle w:val="c45"/>
                <w:bCs/>
                <w:color w:val="auto"/>
                <w:sz w:val="28"/>
                <w:szCs w:val="28"/>
              </w:rPr>
              <w:t xml:space="preserve">, </w:t>
            </w:r>
            <w:r w:rsidRPr="00621492">
              <w:rPr>
                <w:rStyle w:val="c17"/>
                <w:bCs/>
                <w:color w:val="auto"/>
                <w:sz w:val="28"/>
                <w:szCs w:val="28"/>
              </w:rPr>
              <w:t>интерактивная д/и «Подбери цвет», упражнение «Схема поэтапного изображения животных», физминутка «Кошка».</w:t>
            </w:r>
          </w:p>
          <w:p w:rsidR="00D562FA" w:rsidRPr="00621492" w:rsidRDefault="00A974A5" w:rsidP="00621492">
            <w:pPr>
              <w:pStyle w:val="1"/>
              <w:pBdr>
                <w:bottom w:val="single" w:sz="6" w:space="0" w:color="D6DDB9"/>
              </w:pBdr>
              <w:shd w:val="clear" w:color="auto" w:fill="FFFFFF"/>
              <w:spacing w:before="0" w:after="0" w:line="360" w:lineRule="auto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«Как звери готовятся к зиме».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Решение логических задач от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лесовика «Почему тихо стало в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моем лесу?», «Почему нельзя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сжигать опавшую листву?» и др.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Опыт «Почему цветы с клумбы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цве</w:t>
            </w:r>
            <w:r w:rsidR="003F550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тут в группе?»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Изготовление гербария «Растения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нашего участка».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F4F91" w:rsidRPr="00621492" w:rsidRDefault="00A974A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«Птицы осенью», презентация </w:t>
            </w:r>
            <w:hyperlink r:id="rId13" w:history="1">
              <w:r w:rsidRPr="00621492">
                <w:rPr>
                  <w:rStyle w:val="af1"/>
                  <w:bCs/>
                  <w:color w:val="auto"/>
                  <w:sz w:val="28"/>
                  <w:szCs w:val="28"/>
                </w:rPr>
                <w:t>http://viki.rdf.ru/</w:t>
              </w:r>
            </w:hyperlink>
            <w:r w:rsidR="00D8129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6D46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Игра</w:t>
            </w:r>
            <w:r w:rsidR="00D8129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«Отдели перелетных птиц от </w:t>
            </w:r>
            <w:r w:rsidR="00D8129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зимующих».</w:t>
            </w:r>
            <w:r w:rsidR="006D46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</w:t>
            </w:r>
            <w:r w:rsidR="00AF4F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«Найди дерево по листу».</w:t>
            </w:r>
          </w:p>
          <w:p w:rsidR="009947AB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 – спортивное р</w:t>
            </w:r>
            <w:r w:rsidR="009947A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азвлечение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5D4829" w:rsidRPr="00621492" w:rsidRDefault="005D48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9095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«Знакомство детей с</w:t>
            </w:r>
            <w:r w:rsidR="00D8129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резьбой по дереву,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глиняной свистулькой».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44105E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Организация в групп</w:t>
            </w:r>
            <w:r w:rsidR="00562C7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выставки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свистулек.</w:t>
            </w:r>
          </w:p>
          <w:p w:rsidR="009947AB" w:rsidRPr="00621492" w:rsidRDefault="009947A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Разучивание потешек,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прибауток.</w:t>
            </w:r>
          </w:p>
        </w:tc>
        <w:tc>
          <w:tcPr>
            <w:tcW w:w="3152" w:type="dxa"/>
            <w:tcBorders>
              <w:bottom w:val="nil"/>
            </w:tcBorders>
          </w:tcPr>
          <w:p w:rsidR="006D46E9" w:rsidRPr="00621492" w:rsidRDefault="00AB2DE2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Родительский клуб «Праздник семьи»</w:t>
            </w: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2043F" w:rsidRPr="00621492" w:rsidRDefault="00C07C83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Посещение </w:t>
            </w:r>
            <w:r w:rsidR="00D562FA"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семьей 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парка</w:t>
            </w:r>
            <w:r w:rsidR="00404C58"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947AB" w:rsidRPr="00621492">
              <w:rPr>
                <w:rFonts w:eastAsiaTheme="minorHAnsi"/>
                <w:sz w:val="28"/>
                <w:szCs w:val="28"/>
                <w:lang w:eastAsia="en-US"/>
              </w:rPr>
              <w:t>имени Пушкина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404C58" w:rsidRPr="00621492" w:rsidRDefault="00404C58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947AB" w:rsidRPr="00621492" w:rsidRDefault="004C295F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9947AB" w:rsidRPr="00621492">
              <w:rPr>
                <w:rFonts w:eastAsiaTheme="minorHAnsi"/>
                <w:sz w:val="28"/>
                <w:szCs w:val="28"/>
                <w:lang w:eastAsia="en-US"/>
              </w:rPr>
              <w:t>адание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 на дом</w:t>
            </w:r>
            <w:r w:rsidR="009947AB" w:rsidRPr="00621492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«Расскажите ребенку</w:t>
            </w: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о своей профессии».</w:t>
            </w: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D46E9" w:rsidRPr="00621492" w:rsidRDefault="006D46E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D4829" w:rsidRPr="00621492" w:rsidRDefault="005D482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Выпуск</w:t>
            </w:r>
            <w:r w:rsidR="0032043F"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экологических</w:t>
            </w: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листовок </w:t>
            </w:r>
            <w:r w:rsidR="00D562FA" w:rsidRPr="00621492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Берегите</w:t>
            </w:r>
            <w:r w:rsidR="0032043F"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лес» к Всемирному</w:t>
            </w:r>
            <w:r w:rsidR="0032043F"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562FA" w:rsidRPr="00621492">
              <w:rPr>
                <w:rFonts w:eastAsiaTheme="minorHAnsi"/>
                <w:sz w:val="28"/>
                <w:szCs w:val="28"/>
                <w:lang w:eastAsia="en-US"/>
              </w:rPr>
              <w:t>дню леса</w:t>
            </w: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947AB" w:rsidRPr="00621492" w:rsidRDefault="009947AB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974A5" w:rsidRPr="00621492" w:rsidRDefault="00A974A5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81299" w:rsidRPr="00621492" w:rsidRDefault="00D81299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Изготовление гербария «Растения нашего климата»</w:t>
            </w:r>
          </w:p>
        </w:tc>
      </w:tr>
      <w:tr w:rsidR="00A9095B" w:rsidRPr="00621492" w:rsidTr="00430993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</w:t>
            </w:r>
          </w:p>
          <w:p w:rsidR="00A9095B" w:rsidRPr="00621492" w:rsidRDefault="00A9095B" w:rsidP="0062149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Знать защитников  своей  Родины;   правила  честного поединка.</w:t>
            </w:r>
            <w:r w:rsidR="00430993" w:rsidRPr="00621492">
              <w:rPr>
                <w:bCs/>
                <w:sz w:val="28"/>
                <w:szCs w:val="28"/>
              </w:rPr>
              <w:t xml:space="preserve"> История Крещения Руси</w:t>
            </w: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5B" w:rsidRPr="00621492" w:rsidRDefault="00A9095B" w:rsidP="00621492">
            <w:pPr>
              <w:pStyle w:val="21"/>
              <w:tabs>
                <w:tab w:val="left" w:pos="993"/>
              </w:tabs>
              <w:spacing w:line="36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9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13.</w:t>
            </w:r>
            <w:r w:rsidRPr="00621492">
              <w:rPr>
                <w:rFonts w:ascii="Times New Roman" w:hAnsi="Times New Roman" w:cs="Times New Roman"/>
                <w:sz w:val="28"/>
                <w:szCs w:val="28"/>
              </w:rPr>
              <w:t xml:space="preserve"> Герои русской истории</w:t>
            </w:r>
          </w:p>
          <w:p w:rsidR="00A9095B" w:rsidRPr="00621492" w:rsidRDefault="00A9095B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30993" w:rsidRPr="00621492" w:rsidRDefault="00430993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14.</w:t>
            </w:r>
            <w:r w:rsidRPr="00621492">
              <w:rPr>
                <w:sz w:val="28"/>
                <w:szCs w:val="28"/>
              </w:rPr>
              <w:t xml:space="preserve"> «Крещение Руси»</w:t>
            </w:r>
          </w:p>
          <w:p w:rsidR="00430993" w:rsidRPr="00621492" w:rsidRDefault="00430993" w:rsidP="00621492">
            <w:pPr>
              <w:tabs>
                <w:tab w:val="left" w:pos="0"/>
              </w:tabs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5B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иллюстраций к книгам о героях</w:t>
            </w:r>
          </w:p>
          <w:p w:rsidR="00430993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30993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Театрализованное представление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95B" w:rsidRPr="00621492" w:rsidRDefault="00430993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«Моя первая книга» - изготовление обложки к книгам</w:t>
            </w:r>
          </w:p>
          <w:p w:rsidR="00430993" w:rsidRPr="00621492" w:rsidRDefault="00430993" w:rsidP="00621492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Помощь в подготовке к декорациям</w:t>
            </w:r>
          </w:p>
        </w:tc>
      </w:tr>
      <w:tr w:rsidR="009947AB" w:rsidRPr="00621492" w:rsidTr="00430993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9947AB" w:rsidRPr="00621492" w:rsidRDefault="009947AB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 квартал</w:t>
            </w:r>
          </w:p>
        </w:tc>
      </w:tr>
      <w:tr w:rsidR="000A7CBD" w:rsidRPr="00621492" w:rsidTr="00234D21">
        <w:tc>
          <w:tcPr>
            <w:tcW w:w="3969" w:type="dxa"/>
            <w:tcBorders>
              <w:bottom w:val="nil"/>
            </w:tcBorders>
          </w:tcPr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«Я и моя семья»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Воспитывать 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уважение к отцу,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доброжелательно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отношени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 родителям и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близким.</w:t>
            </w: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91414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44105E" w:rsidRPr="00621492" w:rsidRDefault="0044105E" w:rsidP="00621492">
            <w:pPr>
              <w:tabs>
                <w:tab w:val="left" w:pos="3114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памятниками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родного города.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у детей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интерес к армии и уважение к ее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защитникам – нашим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землякам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 папам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110506" w:rsidRPr="00621492" w:rsidRDefault="0011050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2C77" w:rsidRPr="00621492" w:rsidRDefault="0044105E" w:rsidP="00621492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="00562C77" w:rsidRPr="00621492">
              <w:rPr>
                <w:b/>
                <w:sz w:val="28"/>
                <w:szCs w:val="28"/>
                <w:shd w:val="clear" w:color="auto" w:fill="FFFFFF"/>
              </w:rPr>
              <w:t xml:space="preserve">И </w:t>
            </w:r>
            <w:r w:rsidR="00914140" w:rsidRPr="00621492">
              <w:rPr>
                <w:b/>
                <w:sz w:val="28"/>
                <w:szCs w:val="28"/>
                <w:shd w:val="clear" w:color="auto" w:fill="FFFFFF"/>
              </w:rPr>
              <w:t xml:space="preserve">  </w:t>
            </w:r>
            <w:r w:rsidR="00562C77" w:rsidRPr="00621492">
              <w:rPr>
                <w:b/>
                <w:sz w:val="28"/>
                <w:szCs w:val="28"/>
                <w:shd w:val="clear" w:color="auto" w:fill="FFFFFF"/>
              </w:rPr>
              <w:t>гордимся</w:t>
            </w:r>
            <w:r w:rsidR="00E0085C" w:rsidRPr="00621492">
              <w:rPr>
                <w:rStyle w:val="apple-converted-space"/>
                <w:sz w:val="28"/>
                <w:szCs w:val="28"/>
              </w:rPr>
              <w:t xml:space="preserve"> </w:t>
            </w:r>
            <w:r w:rsidR="00562C77" w:rsidRPr="00621492">
              <w:rPr>
                <w:b/>
                <w:bCs/>
                <w:sz w:val="28"/>
                <w:szCs w:val="28"/>
                <w:shd w:val="clear" w:color="auto" w:fill="FFFFFF"/>
              </w:rPr>
              <w:t>мы</w:t>
            </w:r>
            <w:r w:rsidR="00E0085C" w:rsidRPr="00621492">
              <w:rPr>
                <w:rStyle w:val="apple-converted-space"/>
                <w:sz w:val="28"/>
                <w:szCs w:val="28"/>
              </w:rPr>
              <w:t xml:space="preserve"> </w:t>
            </w:r>
            <w:r w:rsidR="00562C77"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3F5508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914140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р</w:t>
            </w:r>
            <w:r w:rsidR="003F5508" w:rsidRPr="00621492">
              <w:rPr>
                <w:b/>
                <w:bCs/>
                <w:sz w:val="28"/>
                <w:szCs w:val="28"/>
                <w:shd w:val="clear" w:color="auto" w:fill="FFFFFF"/>
              </w:rPr>
              <w:t>а</w:t>
            </w:r>
            <w:r w:rsidR="00562C77" w:rsidRPr="00621492">
              <w:rPr>
                <w:b/>
                <w:sz w:val="28"/>
                <w:szCs w:val="28"/>
                <w:shd w:val="clear" w:color="auto" w:fill="FFFFFF"/>
              </w:rPr>
              <w:t>бочей!»</w:t>
            </w:r>
          </w:p>
          <w:p w:rsidR="00E623DC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Дать детям представления о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разнообразии транспортных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средств города Юрги.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Воспитывать уважение к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труду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сотрудников детского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сада.</w:t>
            </w: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32043F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знания детей о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зиме и зимних явлениях в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природе.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Закрепить знания о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зимующих зверях и птицах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– внешнем виде, месте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обитания, повадках,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питании.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чуткое и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отзывчивое отношение к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животным и растениям.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«Народное творчество</w:t>
            </w:r>
            <w:r w:rsidR="0091414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 традиции земли Кузнецкой»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Рассказать детям о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народных промыслах земли Кузнецкой –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гончарстве,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резьбе по дереву.</w:t>
            </w:r>
          </w:p>
        </w:tc>
        <w:tc>
          <w:tcPr>
            <w:tcW w:w="3188" w:type="dxa"/>
            <w:tcBorders>
              <w:bottom w:val="nil"/>
            </w:tcBorders>
          </w:tcPr>
          <w:p w:rsidR="0044105E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</w:rPr>
              <w:lastRenderedPageBreak/>
              <w:t>15</w:t>
            </w:r>
            <w:r w:rsidR="00C3324F" w:rsidRPr="00621492">
              <w:rPr>
                <w:rFonts w:eastAsiaTheme="minorHAnsi"/>
                <w:bCs/>
                <w:sz w:val="28"/>
                <w:szCs w:val="28"/>
              </w:rPr>
              <w:t xml:space="preserve">. </w:t>
            </w:r>
            <w:r w:rsidR="00FA17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«Мой папа 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– защитник Родины»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3324F" w:rsidRPr="00621492" w:rsidRDefault="00C3324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«Беседа о Юрге»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11050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22767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«День защитника отечества»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110506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44105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«Транспорт нашего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города»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10506" w:rsidRPr="00621492" w:rsidRDefault="00110506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Профессии сотрудников детского 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сада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23DC" w:rsidRPr="00621492" w:rsidRDefault="00C3324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18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«Зимние явления природы»</w:t>
            </w: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20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44105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</w:t>
            </w:r>
            <w:r w:rsidR="0044105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имующие птицы нашего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края»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«Деревья зимой»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2043F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C3324F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="004309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«Народные промыслы»</w:t>
            </w:r>
          </w:p>
        </w:tc>
        <w:tc>
          <w:tcPr>
            <w:tcW w:w="4608" w:type="dxa"/>
            <w:tcBorders>
              <w:bottom w:val="nil"/>
            </w:tcBorders>
          </w:tcPr>
          <w:p w:rsidR="00D81299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Беседа на тему «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Папа - защитник семьи и Родины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С/р игра «Семья».</w:t>
            </w:r>
          </w:p>
          <w:p w:rsidR="00D81299" w:rsidRPr="00621492" w:rsidRDefault="00D8129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3324F" w:rsidRPr="00621492" w:rsidRDefault="00C3324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3324F" w:rsidRPr="00621492" w:rsidRDefault="00C3324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фотоальбома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«Наш город  Юрга</w:t>
            </w:r>
            <w:r w:rsidR="003F550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»,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F550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слайдов «Памятники  Юрги». Игра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«Где я живу?» (адрес, имена, место работы родителей).</w:t>
            </w:r>
          </w:p>
          <w:p w:rsidR="00227673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22767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воспитателя об армии, разных родах войск.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Музыкально-спортивное развлечение.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11050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о профессии водитель, видах транспорта.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С/р игра «Шоферы».</w:t>
            </w:r>
          </w:p>
          <w:p w:rsidR="00110506" w:rsidRPr="00621492" w:rsidRDefault="0011050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Экскурсия в </w:t>
            </w:r>
            <w:r w:rsidR="0011050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мед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кабинет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прачечную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медсестры о </w:t>
            </w:r>
            <w:r w:rsidR="0011050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своей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работе.</w:t>
            </w:r>
            <w:r w:rsidR="0011050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Загадки о мединструменте.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Детский сад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Загадки. Беседа о снегопаде, метели, инее. Опыт «Создай иней».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Чтение и заучивание стихов о зиме.</w:t>
            </w: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зимующих птицах, питании, выведение птенцов.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«зимнем сне» деревьев.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Опыт «Влияние света на рост и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развитие растений».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Опыт «Деревья и кустарники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зимой спят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воспитателя о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гончарстве, резьбе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 дереву.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глиняной и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деревянной посуды, предметов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народного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быта.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bottom w:val="nil"/>
            </w:tcBorders>
          </w:tcPr>
          <w:p w:rsidR="0044105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Составление фотовыставки «Моя родословная»</w:t>
            </w: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4105E" w:rsidRPr="00621492" w:rsidRDefault="0044105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Семейные посещения краеведческого музея 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10506" w:rsidRPr="00621492" w:rsidRDefault="00110506" w:rsidP="00621492">
            <w:pPr>
              <w:spacing w:line="360" w:lineRule="auto"/>
              <w:ind w:right="-61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Развлечение с участием пап.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«Домашний театр»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23DC" w:rsidRPr="00621492" w:rsidRDefault="00E623D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ind w:right="-61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Рекомендации по</w:t>
            </w:r>
            <w:r w:rsidR="005D48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изготовлению</w:t>
            </w:r>
            <w:r w:rsidR="00E623D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ко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рмушек.</w:t>
            </w: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Выставка детского сада «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Предметы быта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наших бабушек»</w:t>
            </w:r>
          </w:p>
        </w:tc>
      </w:tr>
      <w:tr w:rsidR="00430993" w:rsidRPr="00621492" w:rsidTr="00234D21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501" w:rsidRPr="00621492" w:rsidRDefault="007D7501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</w:t>
            </w:r>
            <w:r w:rsidR="00724C71"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t>.</w:t>
            </w:r>
          </w:p>
          <w:p w:rsidR="00724C71" w:rsidRPr="00621492" w:rsidRDefault="00724C71" w:rsidP="0062149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Рассказать детям о святых покровителях семьи, православных праздниках.</w:t>
            </w:r>
          </w:p>
          <w:p w:rsidR="00430993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71" w:rsidRPr="00621492" w:rsidRDefault="00724C71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23. Святые Пётр и Феврония, покровители семьи.</w:t>
            </w:r>
          </w:p>
          <w:p w:rsidR="00724C71" w:rsidRPr="00621492" w:rsidRDefault="00724C71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24C71" w:rsidRPr="00621492" w:rsidRDefault="00724C71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24.Православные праздники и  семейные традиции их  празднования.</w:t>
            </w:r>
          </w:p>
          <w:p w:rsidR="00430993" w:rsidRPr="00621492" w:rsidRDefault="004309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93" w:rsidRPr="00621492" w:rsidRDefault="00724C7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воспитателя о </w:t>
            </w:r>
            <w:r w:rsidR="00234D2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Святых Петр и Февроний. Раскрашивание иллюстраций.</w:t>
            </w:r>
          </w:p>
          <w:p w:rsidR="00234D21" w:rsidRPr="00621492" w:rsidRDefault="00234D21" w:rsidP="00621492">
            <w:pPr>
              <w:tabs>
                <w:tab w:val="left" w:pos="2820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ab/>
            </w:r>
          </w:p>
          <w:p w:rsidR="00234D2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Подготовка к проекту «Семейные традиции».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Подготовка к проекту «Семейные традиции»</w:t>
            </w:r>
          </w:p>
        </w:tc>
      </w:tr>
      <w:tr w:rsidR="00CA1195" w:rsidRPr="00621492" w:rsidTr="00234D21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CA1195" w:rsidRPr="00621492" w:rsidRDefault="00CA1195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 квартал</w:t>
            </w:r>
          </w:p>
        </w:tc>
      </w:tr>
      <w:tr w:rsidR="000A7CBD" w:rsidRPr="00621492" w:rsidTr="00BD40E1">
        <w:tc>
          <w:tcPr>
            <w:tcW w:w="3969" w:type="dxa"/>
            <w:tcBorders>
              <w:bottom w:val="nil"/>
            </w:tcBorders>
          </w:tcPr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Воспитывать 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уважительное доброе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отношение к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старшим, стремление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помогать им.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32043F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Познакомить детей с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детским театром «Непоседы».</w:t>
            </w: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с работой типографии, выпуском газеты, попробовать создать свою газету.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9B3E54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E45536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32043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="00CA1195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DF5551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Уточнить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ния о зоопарке</w:t>
            </w:r>
            <w:r w:rsidR="008A796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профессии ветеринара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Закрепить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знания детей о профессиях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продавца,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шофера,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почтальона.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91414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Выявить знания детей о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весенних изменениях в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природе.</w:t>
            </w:r>
          </w:p>
          <w:p w:rsidR="00DF5551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В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ыявлять закономерности от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воз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действий человека,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правильно оценивать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действия человека по отношению к природе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0A7CBD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Учить выращивать рассаду.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«Народное творчество и традиции земли Кузнецкой» 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жилищем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с традиционными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костюмами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 предметами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быта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жителей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Кемеровской области в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прошлом. </w:t>
            </w:r>
          </w:p>
        </w:tc>
        <w:tc>
          <w:tcPr>
            <w:tcW w:w="3188" w:type="dxa"/>
            <w:tcBorders>
              <w:bottom w:val="nil"/>
            </w:tcBorders>
          </w:tcPr>
          <w:p w:rsidR="00CA1195" w:rsidRPr="00621492" w:rsidRDefault="00C3324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</w:t>
            </w:r>
            <w:r w:rsidR="00234D2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«Готовимся к 8 марта»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26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етск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ий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театр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г.Юрги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«Непоседы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27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«Выпуск газеты»</w:t>
            </w: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28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«Зоопарк»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29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«Готовимся к весне»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225FA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30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«Огород на подоконнике»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31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«Бабушкины посиделки»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Ситуации: «Чем можно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порадовать маму?», «У нас в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гостях бабушка».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на тему «Наши мамы».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Изготовление сувениров </w:t>
            </w:r>
            <w:r w:rsidR="00C3324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для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мам.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Развлечение «Мамин день».</w:t>
            </w: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A1195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детском театре «Непоседы». Показ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фотографий,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грамот. С/р игра «Едем в театр» с драматизацией сказки  «Теремок».</w:t>
            </w:r>
          </w:p>
          <w:p w:rsidR="00CA1195" w:rsidRPr="00621492" w:rsidRDefault="00CA119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Слайд – показ «В типографи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Рассматривание 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местной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детской газеты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Шишкин лес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Совместный коллаж «Наша газета».</w:t>
            </w: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32043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Викторина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профессия</w:t>
            </w:r>
            <w:r w:rsidR="004225F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Игра</w:t>
            </w:r>
            <w:r w:rsidR="00CA119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«Кто что делает?», «Кому,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что нужно для работы?» 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зоопарке, ветеринаре.</w:t>
            </w:r>
            <w:r w:rsidR="006C058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С/р игр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: «</w:t>
            </w:r>
            <w:r w:rsidR="00294E3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Едем в з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оопарк».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225FA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225FA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«Изменения в природе». П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роблемн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ая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ситуаци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я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«Будут ли птицы прилетать на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участок, если на нем не будет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деревьев и 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кустарников?»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бережном отношении к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весенним цветам.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Прослушивание 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а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удиозаписи с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голосами весеннего леса.</w:t>
            </w:r>
          </w:p>
          <w:p w:rsidR="004225FA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DF5551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«Для чего нужен огород», «Что растет в огороде». </w:t>
            </w:r>
            <w:r w:rsidR="00DF55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Высадка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семян.</w:t>
            </w: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быте, традиционной одежде, головных уборах, обуви жителей Кузнецкого края в прошлом.</w:t>
            </w:r>
          </w:p>
          <w:p w:rsidR="00DF5551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Изготовление куклы в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национальном костюме.</w:t>
            </w:r>
          </w:p>
        </w:tc>
        <w:tc>
          <w:tcPr>
            <w:tcW w:w="3152" w:type="dxa"/>
            <w:tcBorders>
              <w:bottom w:val="nil"/>
            </w:tcBorders>
          </w:tcPr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B3E54" w:rsidRPr="00621492" w:rsidRDefault="009B3E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94E38" w:rsidRPr="00621492" w:rsidRDefault="00294E3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DF55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Семейные походы в ДК «Победа» на</w:t>
            </w:r>
            <w:r w:rsidR="0032043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детский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спектакль театра «Непоседы».</w:t>
            </w: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«Здоровые дети – счастливые родители</w:t>
            </w: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706DF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225FA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части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акции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ь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1625AE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06DFE" w:rsidRPr="00621492" w:rsidRDefault="004225F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екомендации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проведени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детьми наблюдений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 природе «Наблюдая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природу – познаем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06DF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мир».</w:t>
            </w:r>
          </w:p>
        </w:tc>
      </w:tr>
      <w:tr w:rsidR="00234D21" w:rsidRPr="00621492" w:rsidTr="00BD40E1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народа».</w:t>
            </w:r>
          </w:p>
          <w:p w:rsidR="00234D21" w:rsidRPr="00621492" w:rsidRDefault="00234D21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lastRenderedPageBreak/>
              <w:t>Знакомство детей с К</w:t>
            </w:r>
            <w:r w:rsidR="00BD40E1" w:rsidRPr="00621492">
              <w:rPr>
                <w:sz w:val="28"/>
                <w:szCs w:val="28"/>
              </w:rPr>
              <w:t xml:space="preserve">афедральным </w:t>
            </w:r>
            <w:r w:rsidRPr="00621492">
              <w:rPr>
                <w:sz w:val="28"/>
                <w:szCs w:val="28"/>
              </w:rPr>
              <w:t>собор</w:t>
            </w:r>
            <w:r w:rsidR="00BD40E1" w:rsidRPr="00621492">
              <w:rPr>
                <w:sz w:val="28"/>
                <w:szCs w:val="28"/>
              </w:rPr>
              <w:t>ом</w:t>
            </w:r>
            <w:r w:rsidRPr="00621492">
              <w:rPr>
                <w:sz w:val="28"/>
                <w:szCs w:val="28"/>
              </w:rPr>
              <w:t xml:space="preserve"> Ро</w:t>
            </w:r>
            <w:r w:rsidR="00BD40E1" w:rsidRPr="00621492">
              <w:rPr>
                <w:sz w:val="28"/>
                <w:szCs w:val="28"/>
              </w:rPr>
              <w:t>ждества Иоанна Предтечи  г. Юрги</w:t>
            </w: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234D21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32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BD40E1" w:rsidRPr="00621492">
              <w:rPr>
                <w:sz w:val="28"/>
                <w:szCs w:val="28"/>
              </w:rPr>
              <w:t>Кафедральный собор Рождества Иоанна Предтечи  г. Юрга</w:t>
            </w:r>
          </w:p>
          <w:p w:rsidR="00234D2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Экскурсия. Знакомство с православными традициями. Личная беседа со священниками.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Совместная экскурсия с родителями в </w:t>
            </w:r>
            <w:r w:rsidRPr="00621492">
              <w:rPr>
                <w:sz w:val="28"/>
                <w:szCs w:val="28"/>
              </w:rPr>
              <w:t xml:space="preserve">Кафедральный собор </w:t>
            </w:r>
            <w:r w:rsidRPr="00621492">
              <w:rPr>
                <w:sz w:val="28"/>
                <w:szCs w:val="28"/>
              </w:rPr>
              <w:lastRenderedPageBreak/>
              <w:t>Рождества Иоанна Предтечи  г. Юрги</w:t>
            </w:r>
          </w:p>
          <w:p w:rsidR="00234D21" w:rsidRPr="00621492" w:rsidRDefault="00234D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706DFE" w:rsidRPr="00621492" w:rsidTr="00BD40E1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706DFE" w:rsidRPr="00621492" w:rsidRDefault="00706DFE" w:rsidP="00621492">
            <w:pPr>
              <w:spacing w:line="360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Старшая группа</w:t>
            </w:r>
          </w:p>
          <w:p w:rsidR="00706DFE" w:rsidRPr="00621492" w:rsidRDefault="00706DFE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квартал</w:t>
            </w:r>
          </w:p>
        </w:tc>
      </w:tr>
      <w:tr w:rsidR="000A7CBD" w:rsidRPr="00621492" w:rsidTr="00BD40E1">
        <w:tc>
          <w:tcPr>
            <w:tcW w:w="3969" w:type="dxa"/>
            <w:tcBorders>
              <w:bottom w:val="nil"/>
            </w:tcBorders>
          </w:tcPr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правильное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представление об отношениях в семье. Прививать уважение к родителям и своей фамилии.</w:t>
            </w: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E0085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656B7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астоящем»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 парк</w:t>
            </w:r>
            <w:r w:rsidR="0079031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ами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родного города</w:t>
            </w:r>
            <w:r w:rsidR="0079031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местами отдыха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> 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914140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lastRenderedPageBreak/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79031E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Систематизировать знания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детей  о строительных професси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ях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79031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Расширять знания детей о профессии  шахтера, металлурга, строителя.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Воспитывать гордость и     уважение за труд </w:t>
            </w:r>
            <w:r w:rsidR="008A796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жителей области.</w:t>
            </w:r>
          </w:p>
          <w:p w:rsidR="000A7CBD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и уточнить представления детей о труде работников связи и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почты.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A7964" w:rsidRPr="00621492" w:rsidRDefault="008A796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37AEC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F5508" w:rsidRPr="00621492" w:rsidRDefault="003F550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91414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Расширить знания детей об изменениях 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осенью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 природе. Формировать интерес к наблюдениям.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Закреплять знания о перелетных и зимующих птицах области,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желание помогать птицам зимой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«Народное творчество и традиции земли Кузнецкой» </w:t>
            </w:r>
          </w:p>
          <w:p w:rsidR="0079031E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 народными промыслами области в прошлом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Знакомить детей с устоями предков.</w:t>
            </w:r>
          </w:p>
        </w:tc>
        <w:tc>
          <w:tcPr>
            <w:tcW w:w="3188" w:type="dxa"/>
            <w:tcBorders>
              <w:bottom w:val="nil"/>
            </w:tcBorders>
          </w:tcPr>
          <w:p w:rsidR="00F458A8" w:rsidRPr="00621492" w:rsidRDefault="001625A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1.</w:t>
            </w:r>
            <w:r w:rsidRPr="00621492">
              <w:rPr>
                <w:bCs/>
                <w:sz w:val="28"/>
                <w:szCs w:val="28"/>
              </w:rPr>
              <w:t xml:space="preserve"> «Моя фамилия»</w:t>
            </w: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«Парки Юрги»</w:t>
            </w: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F4F91" w:rsidRPr="00621492" w:rsidRDefault="00AF4F91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3. «Почта» </w:t>
            </w: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4.  «Профессии моей семьи»</w:t>
            </w: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5. «Юрга – город строителей»</w:t>
            </w: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79031E" w:rsidP="00621492">
            <w:pPr>
              <w:tabs>
                <w:tab w:val="left" w:pos="1033"/>
              </w:tabs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6. 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«Кузбасс – край шахтеров и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металлургов»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7. «Овощи и фрукты»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AF4F91" w:rsidRPr="00621492" w:rsidRDefault="00AF4F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37AEC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8. «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Птицы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 лесу»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37AEC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137AEC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9. 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55482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Осенние посиделки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10. «Занятия наших прабабушек»</w:t>
            </w: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FC50DF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11. «Духовные устои русских предков»</w:t>
            </w: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F458A8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Рассказ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Происхождение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фамили</w:t>
            </w:r>
            <w:r w:rsidR="001625A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й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». </w:t>
            </w:r>
          </w:p>
          <w:p w:rsidR="00F458A8" w:rsidRPr="00621492" w:rsidRDefault="00AF4F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«Семейное д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рево» - построение семейных отношений с использованием фотографий родственников и макета дерева.</w:t>
            </w: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иллюстраций, слайдов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«Парки и места отдыха юргинцев».</w:t>
            </w: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на почту микрорайона.</w:t>
            </w: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Беседа 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 работниками почты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работе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Подготовка к участию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проекте «Профессии наших родителей».</w:t>
            </w: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с родителями – работниками организаций города.</w:t>
            </w: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«Юрга – город строителей».</w:t>
            </w:r>
          </w:p>
          <w:p w:rsidR="000A7CBD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фотографий зданий города. С/р игры «Мы строители».</w:t>
            </w:r>
          </w:p>
          <w:p w:rsidR="0079031E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8A796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«Шахтеры и металлурги». Просмотр презентаций о профессиях и праздновании «Дня шахтера», «Дня металлурга». Загадки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 профессиях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37AEC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</w:t>
            </w:r>
            <w:r w:rsidR="00AF4F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еда «Что вырастили на огороде»,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«Фрукты и ягоды, растущие в Кемеровской области». Д/и «Фрукты, овощи, ягоды».</w:t>
            </w: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Беседы и задания в картинках «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зменения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осенью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 лесу», «Подготовка к 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 зим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Д/игра «Правила поведения в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F458A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 осенью».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сборе семян для подкормки птиц зимой.</w:t>
            </w:r>
          </w:p>
          <w:p w:rsidR="00137AEC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Музыкально–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познавательное развлечение.</w:t>
            </w: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</w:t>
            </w:r>
            <w:r w:rsidR="0085389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 ткачестве, кружевоплетение, вязании, вышивании. Слайд «Старинные ткацкие станки, веретена»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 показом изделий и иллюстраций.</w:t>
            </w: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об укладе: деды – хранители опыта, устное воспитание, приобщение детей к труду, рукоделие. Знакомство с притчами «Подарок», «Не завидуй чужому счастью», обсуждение.</w:t>
            </w:r>
          </w:p>
        </w:tc>
        <w:tc>
          <w:tcPr>
            <w:tcW w:w="3152" w:type="dxa"/>
            <w:tcBorders>
              <w:bottom w:val="nil"/>
            </w:tcBorders>
          </w:tcPr>
          <w:p w:rsidR="00F458A8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Задание на дом «История фамилии»</w:t>
            </w: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140" w:rsidRPr="00621492" w:rsidRDefault="0091414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458A8" w:rsidRPr="00621492" w:rsidRDefault="00F458A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Семейные прогулки по паркам города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79031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Участие в проекте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«Профессия папы (мамы)».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</w:t>
            </w:r>
            <w:r w:rsidR="00137AE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адание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 дом: 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137AE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зготовления</w:t>
            </w:r>
          </w:p>
          <w:p w:rsidR="009443E9" w:rsidRPr="00621492" w:rsidRDefault="00137AE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ербария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–</w:t>
            </w:r>
            <w:r w:rsidR="0091414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растения</w:t>
            </w:r>
            <w:r w:rsidR="004C295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леса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53891" w:rsidRPr="00621492" w:rsidRDefault="0085389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Семейное посещение краеведческого музея г.Юрги</w:t>
            </w: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«Урок духовности (душевности)»</w:t>
            </w: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BD40E1" w:rsidRPr="00621492" w:rsidTr="00BD40E1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народа».</w:t>
            </w:r>
          </w:p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 xml:space="preserve">Закрепление </w:t>
            </w:r>
            <w:r w:rsidRPr="00621492">
              <w:rPr>
                <w:bCs/>
                <w:sz w:val="28"/>
                <w:szCs w:val="28"/>
              </w:rPr>
              <w:t xml:space="preserve">понятий: добро, доброта, забота, щедрость, жадность, зло, тактичность,  сдержанность, благожелательность, бездушие. </w:t>
            </w:r>
          </w:p>
          <w:p w:rsidR="00BD40E1" w:rsidRPr="00621492" w:rsidRDefault="00BD40E1" w:rsidP="00621492">
            <w:pPr>
              <w:spacing w:line="360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12.</w:t>
            </w:r>
            <w:r w:rsidRPr="00621492">
              <w:rPr>
                <w:sz w:val="28"/>
                <w:szCs w:val="28"/>
              </w:rPr>
              <w:t xml:space="preserve"> «Не стесняйся доброты своей» </w:t>
            </w:r>
          </w:p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Обсуждение темы доброты, заботы, щедрости. Изготовление коллажа «Доброта-основа  души»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Помощь в изготовлении коллажа. Индивидуальное консультирование.</w:t>
            </w:r>
          </w:p>
        </w:tc>
      </w:tr>
      <w:tr w:rsidR="009443E9" w:rsidRPr="00621492" w:rsidTr="00BD40E1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9443E9" w:rsidRPr="00621492" w:rsidRDefault="009443E9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 квартал</w:t>
            </w:r>
          </w:p>
        </w:tc>
      </w:tr>
      <w:tr w:rsidR="000A7CBD" w:rsidRPr="00621492" w:rsidTr="00EF6D56">
        <w:tc>
          <w:tcPr>
            <w:tcW w:w="3969" w:type="dxa"/>
            <w:tcBorders>
              <w:bottom w:val="nil"/>
            </w:tcBorders>
          </w:tcPr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Воспитывать чувство  гордости  за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принадлежность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семье,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фамилии.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E0085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656B7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астоящем»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Углубить представления детей о </w:t>
            </w:r>
            <w:r w:rsidR="00842DA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полезных ископаемых, профессиях Кузбасса.</w:t>
            </w:r>
          </w:p>
          <w:p w:rsidR="002656B7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Знакомить детей с </w:t>
            </w:r>
            <w:r w:rsidR="00BA49C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символикой области, чем  знаменита область.</w:t>
            </w:r>
          </w:p>
          <w:p w:rsidR="00BA49C4" w:rsidRPr="00621492" w:rsidRDefault="00BA49C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E45536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F7506C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9A44ED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знания детей о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5482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значении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труда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библиотекаря.</w:t>
            </w:r>
          </w:p>
          <w:p w:rsidR="00BA49C4" w:rsidRPr="00621492" w:rsidRDefault="00BA49C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«Природа малой</w:t>
            </w:r>
            <w:r w:rsidR="00F7506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Уточнить знания детей об особенностях жизни зверей наших лесов в зимнее время. Воспитывать умение любить и сохранять природу родного края.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F5508" w:rsidRPr="00621492" w:rsidRDefault="003F550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«Народное творчество и традиции земли Кузнецкой» </w:t>
            </w:r>
          </w:p>
          <w:p w:rsidR="00F85E4A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Расширить знания детей о народных музыкальных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инструментах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области.</w:t>
            </w:r>
            <w:r w:rsidR="00842DA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Расширять представления детей о хороших нравственных поступках.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Знакомить детей с духовными храмами Юрги</w:t>
            </w:r>
            <w:r w:rsidR="007A58F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праздниками.</w:t>
            </w: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9443E9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«Моя семья, моя 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фамилия»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F44CC" w:rsidRPr="00621492" w:rsidRDefault="00FF44C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«День Матери»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842DA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Кузнецкий край – земля моя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BD40E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16</w:t>
            </w:r>
            <w:r w:rsidR="00FC50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BA49C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«Символика области»</w:t>
            </w: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C50DF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«Труд</w:t>
            </w:r>
          </w:p>
          <w:p w:rsidR="000A7CBD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библиотекаря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BD40E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</w:t>
            </w:r>
            <w:r w:rsidR="00FF44C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Птицы Сибири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19</w:t>
            </w:r>
            <w:r w:rsidR="00BA49C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FF44C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«Звери Сибири»</w:t>
            </w: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F85E4A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BD40E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20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«Музыкальные инструменты»</w:t>
            </w: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A58F0" w:rsidRPr="00621492" w:rsidRDefault="00BD40E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21</w:t>
            </w:r>
            <w:r w:rsidR="0055482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842DA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Спешите делать добро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7A58F0" w:rsidRPr="00621492" w:rsidRDefault="007A58F0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42DA4" w:rsidRPr="00621492" w:rsidRDefault="00842DA4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42DA4" w:rsidRPr="00621492" w:rsidRDefault="00842DA4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A58F0" w:rsidRPr="00621492" w:rsidRDefault="00BD40E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22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7A58F0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«Главный праздник»</w:t>
            </w:r>
          </w:p>
        </w:tc>
        <w:tc>
          <w:tcPr>
            <w:tcW w:w="4608" w:type="dxa"/>
            <w:tcBorders>
              <w:bottom w:val="nil"/>
            </w:tcBorders>
          </w:tcPr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Словесная игра</w:t>
            </w:r>
            <w:r w:rsidR="002656B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- интервью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«Расскажи о своей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семье».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FF44C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Музыкально-семейный праздник.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F85E4A" w:rsidP="00621492">
            <w:pPr>
              <w:pStyle w:val="c5"/>
              <w:spacing w:before="0" w:beforeAutospacing="0" w:after="0" w:afterAutospacing="0"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Беседа о </w:t>
            </w:r>
            <w:r w:rsidR="00842DA4" w:rsidRPr="00621492">
              <w:rPr>
                <w:rStyle w:val="c2"/>
                <w:bCs/>
                <w:sz w:val="28"/>
                <w:szCs w:val="28"/>
              </w:rPr>
              <w:t>коренном населении, флаге, флоре и фауне, полезные ископаемые, профессиях.</w:t>
            </w:r>
            <w:r w:rsidR="00F7506C" w:rsidRPr="00621492">
              <w:rPr>
                <w:rStyle w:val="c2"/>
                <w:bCs/>
                <w:sz w:val="28"/>
                <w:szCs w:val="28"/>
              </w:rPr>
              <w:t xml:space="preserve"> 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Д/игра «Что было до …?»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(</w:t>
            </w:r>
            <w:r w:rsidR="00842DA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одежда</w:t>
            </w:r>
            <w:r w:rsidR="009443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).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BA49C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Кемеровской области. Слайды о символике. Рассказ о полезных ископаемых области, музее–заповеднике.</w:t>
            </w:r>
          </w:p>
          <w:p w:rsidR="00BA49C4" w:rsidRPr="00621492" w:rsidRDefault="00BA49C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Экскурсия в библиотеку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микрорайона.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библиотеках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города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труде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библиотекар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ей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Викт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орина по знакомым произведениям.</w:t>
            </w:r>
          </w:p>
          <w:p w:rsidR="002F34B8" w:rsidRPr="00621492" w:rsidRDefault="002F34B8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9A44ED" w:rsidRPr="00621492" w:rsidRDefault="00FF44C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t xml:space="preserve">Рассказ о </w:t>
            </w:r>
            <w:r w:rsidR="001F3B68" w:rsidRPr="00621492">
              <w:rPr>
                <w:sz w:val="28"/>
                <w:szCs w:val="28"/>
              </w:rPr>
              <w:t xml:space="preserve">зимующих </w:t>
            </w:r>
            <w:r w:rsidRPr="00621492">
              <w:rPr>
                <w:sz w:val="28"/>
                <w:szCs w:val="28"/>
              </w:rPr>
              <w:t>птицах: кл</w:t>
            </w:r>
            <w:r w:rsidR="002F34B8" w:rsidRPr="00621492">
              <w:rPr>
                <w:sz w:val="28"/>
                <w:szCs w:val="28"/>
              </w:rPr>
              <w:t>ё</w:t>
            </w:r>
            <w:r w:rsidRPr="00621492">
              <w:rPr>
                <w:sz w:val="28"/>
                <w:szCs w:val="28"/>
              </w:rPr>
              <w:t>ст, снегирь, свиристель, дятел, синица. </w:t>
            </w:r>
            <w:r w:rsidR="009A44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Чтение сказок «О чем шепчутся деревья зимой?», «Про воробья - почемучку».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Вопросы по прочитанному.</w:t>
            </w:r>
          </w:p>
          <w:p w:rsidR="009A44ED" w:rsidRPr="00621492" w:rsidRDefault="00FC50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t>Загадки о животных</w:t>
            </w:r>
            <w:r w:rsidR="00F7506C" w:rsidRPr="00621492">
              <w:rPr>
                <w:sz w:val="28"/>
                <w:szCs w:val="28"/>
              </w:rPr>
              <w:t xml:space="preserve"> </w:t>
            </w:r>
            <w:r w:rsidR="001F3B68" w:rsidRPr="00621492">
              <w:rPr>
                <w:sz w:val="28"/>
                <w:szCs w:val="28"/>
              </w:rPr>
              <w:t xml:space="preserve">области, </w:t>
            </w:r>
            <w:r w:rsidR="00BA49C4" w:rsidRPr="00621492">
              <w:rPr>
                <w:sz w:val="28"/>
                <w:szCs w:val="28"/>
              </w:rPr>
              <w:t>питании, повадках. Рассказ по схемам. Аппликация.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«Народные инструменты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области».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Д/игра «Угадай музыкальный инструмент».</w:t>
            </w: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A58F0" w:rsidRPr="00621492" w:rsidRDefault="00842DA4" w:rsidP="00621492">
            <w:pPr>
              <w:spacing w:line="360" w:lineRule="auto"/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621492">
              <w:rPr>
                <w:iCs/>
                <w:sz w:val="28"/>
                <w:szCs w:val="28"/>
                <w:bdr w:val="none" w:sz="0" w:space="0" w:color="auto" w:frame="1"/>
              </w:rPr>
              <w:t>Чтение сказок, беседы на нравственные темы, обыгрывание проблемных ситуаций, составление детьми рассказов из личного опыта.</w:t>
            </w:r>
          </w:p>
          <w:p w:rsidR="00842DA4" w:rsidRPr="00621492" w:rsidRDefault="00842DA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A58F0" w:rsidRPr="00621492" w:rsidRDefault="007A58F0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Музыкально-духовный праздник «Святая Пасха»</w:t>
            </w:r>
            <w:r w:rsidR="00FF44C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52" w:type="dxa"/>
            <w:tcBorders>
              <w:bottom w:val="nil"/>
            </w:tcBorders>
          </w:tcPr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Задание на дом: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Рассказать 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значении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имени ребенка.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85E4A" w:rsidRPr="00621492" w:rsidRDefault="00AB2DE2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«Духовные ценности семьи»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BA49C4" w:rsidRPr="00621492" w:rsidRDefault="00BA49C4" w:rsidP="00621492">
            <w:pPr>
              <w:spacing w:line="360" w:lineRule="auto"/>
              <w:ind w:firstLine="708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ind w:firstLine="708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Посетить с детьми</w:t>
            </w:r>
          </w:p>
          <w:p w:rsidR="009A44ED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детскую библиотеку</w:t>
            </w:r>
          </w:p>
          <w:p w:rsidR="000A7CBD" w:rsidRPr="00621492" w:rsidRDefault="000A7CB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54821" w:rsidRPr="00621492" w:rsidRDefault="0055482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Привлечь родителей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 уч</w:t>
            </w:r>
            <w:r w:rsidR="00E4345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астию в акции «Птичья столовая»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ind w:right="-61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Семейные походы на 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музыкальные выступления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BD40E1" w:rsidRPr="00621492" w:rsidTr="00EF6D5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народа».</w:t>
            </w:r>
          </w:p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sz w:val="28"/>
                <w:szCs w:val="28"/>
                <w:lang w:eastAsia="en-US"/>
              </w:rPr>
              <w:t>Знакомство с соборами Кемеровской области.</w:t>
            </w: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6" w:rsidRPr="00621492" w:rsidRDefault="00BD40E1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23</w:t>
            </w:r>
            <w:r w:rsidR="00EF6D5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-24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EF6D56" w:rsidRPr="00621492">
              <w:rPr>
                <w:sz w:val="28"/>
                <w:szCs w:val="28"/>
              </w:rPr>
              <w:t xml:space="preserve"> Никольский собор г. Кемерово</w:t>
            </w:r>
          </w:p>
          <w:p w:rsidR="00EF6D56" w:rsidRPr="00621492" w:rsidRDefault="00EF6D56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Храм Святого великомученика и целителя Пантелеймона</w:t>
            </w:r>
          </w:p>
          <w:p w:rsidR="00BD40E1" w:rsidRPr="00621492" w:rsidRDefault="00EF6D56" w:rsidP="006214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 xml:space="preserve"> г. Кемерово. Храм Рождества Христова г. Новокузнецк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Виртуальная экскурсия, просмотр мультимедийных презентаций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E1" w:rsidRPr="00621492" w:rsidRDefault="00BD40E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9A44ED" w:rsidRPr="00621492" w:rsidTr="00EF6D56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9A44ED" w:rsidRPr="00621492" w:rsidRDefault="009A44ED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 квартал</w:t>
            </w:r>
          </w:p>
        </w:tc>
      </w:tr>
      <w:tr w:rsidR="000A7CBD" w:rsidRPr="00621492" w:rsidTr="00EF6D56">
        <w:trPr>
          <w:trHeight w:val="1549"/>
        </w:trPr>
        <w:tc>
          <w:tcPr>
            <w:tcW w:w="3969" w:type="dxa"/>
            <w:tcBorders>
              <w:bottom w:val="nil"/>
            </w:tcBorders>
          </w:tcPr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уважительное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отношение к мамам, стремление помогать им.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EF6D56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2F34B8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Уточнить знания об улицах города.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представления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  защитниках Родины в годы ВОв – наших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земляках.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чувство гордости.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 разнообразием городской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архитектуры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E45536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F7506C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Рассказать  детям  о работниках СМИ города, их  роли  в  передаче сведений  о  труд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 отдыхе юргинцев.</w:t>
            </w: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 родины»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Расширить представления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детей о весенних изменениях в природе края.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Помочь осознать детям, что они могут принять участие в ее сохранении.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«Народное творчество и традиции земли Кузнецкой» 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 детей  с фольклорными праздниками  земли Кузнецкой.</w:t>
            </w:r>
          </w:p>
        </w:tc>
        <w:tc>
          <w:tcPr>
            <w:tcW w:w="3188" w:type="dxa"/>
            <w:tcBorders>
              <w:bottom w:val="nil"/>
            </w:tcBorders>
          </w:tcPr>
          <w:p w:rsidR="000A7CBD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25</w:t>
            </w:r>
            <w:r w:rsidR="00F85E4A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«Наши мамы»</w:t>
            </w: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A44ED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26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9A44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«Улицы нашего города».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27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«Герои нашего города»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28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«Здания города»</w:t>
            </w: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29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редства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массовой информации города</w:t>
            </w:r>
            <w:r w:rsidR="002F34B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F6D56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30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«Весенние рассказы»</w:t>
            </w: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642A1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642A1" w:rsidRPr="00621492" w:rsidRDefault="00EF6D56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31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«Праздник Сабантуй»</w:t>
            </w:r>
          </w:p>
        </w:tc>
        <w:tc>
          <w:tcPr>
            <w:tcW w:w="4608" w:type="dxa"/>
            <w:tcBorders>
              <w:bottom w:val="nil"/>
            </w:tcBorders>
          </w:tcPr>
          <w:p w:rsidR="009A44ED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Беседа 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професси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ях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домашни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дела</w:t>
            </w:r>
            <w:r w:rsidR="00D205E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х, увлечения мам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9A44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Викторина «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Наш город».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Конкурс рисунка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«Люблю тебя, мой город».</w:t>
            </w:r>
          </w:p>
          <w:p w:rsidR="00D205ED" w:rsidRPr="00621492" w:rsidRDefault="00D205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земляках, героях ВОвойны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Просмотр видеороликов о войне. </w:t>
            </w: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F34B8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разнообразии городских построек, рассматривание фотоальбома, видеоматериала. Рисование «Наш город».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2F34B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 профессиях СМИ (газеты, телевидение).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Просмотр детской передачи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«Страна «Почемучек» - с участием педагога ДОУ О.Ф.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626D4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Ульевой</w:t>
            </w:r>
            <w:r w:rsidR="00E642A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 изготовление вместе с ней поделок.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Решение весенних логических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задач.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Чтение авторских 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экологических сказок: «Как дождевой червяк помог весеннему цветку», «О чем шепчутся деревья весной».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Опыт «Для чего нужны дождевые черви?» Викторина «По страницам весенней лесной газеты».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национальн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ом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фольклорн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ом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праздник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 «Сабантуй»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Просмотр репортажа о празднике борозды. Игры «Чья лошадь быстрее», «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Кто 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сильн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ее».</w:t>
            </w:r>
          </w:p>
        </w:tc>
        <w:tc>
          <w:tcPr>
            <w:tcW w:w="3152" w:type="dxa"/>
            <w:tcBorders>
              <w:bottom w:val="nil"/>
            </w:tcBorders>
          </w:tcPr>
          <w:p w:rsidR="00E830EF" w:rsidRPr="00621492" w:rsidRDefault="00D205E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Участие в конкурсе учреждения семейных проектов «Профессия моей мамы»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Конкурс семейной</w:t>
            </w:r>
          </w:p>
          <w:p w:rsidR="00626D46" w:rsidRPr="00621492" w:rsidRDefault="00626D4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фотографии «Я и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мой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город».</w:t>
            </w:r>
          </w:p>
          <w:p w:rsidR="00E830EF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Помощь в организации мини-музея группы «Эхо войны».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F3B68" w:rsidRPr="00621492" w:rsidRDefault="001F3B6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642A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екомендации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стреч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 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птицами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» -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акция к Всемирному Дню птиц.</w:t>
            </w: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3451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«Давайте поиграем»</w:t>
            </w:r>
          </w:p>
        </w:tc>
      </w:tr>
      <w:tr w:rsidR="00EF6D56" w:rsidRPr="00621492" w:rsidTr="00EF6D56">
        <w:trPr>
          <w:trHeight w:val="154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народа».</w:t>
            </w:r>
          </w:p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t>Любовь родителей к своим детям, как основа христианского воспитания</w:t>
            </w:r>
          </w:p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6" w:rsidRPr="00621492" w:rsidRDefault="00EF6D56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32.</w:t>
            </w:r>
            <w:r w:rsidRPr="00621492">
              <w:rPr>
                <w:sz w:val="28"/>
                <w:szCs w:val="28"/>
              </w:rPr>
              <w:t xml:space="preserve"> «Круг семейного чтения»</w:t>
            </w:r>
          </w:p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Отгадывание и обсуждение вопросов.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56" w:rsidRPr="00621492" w:rsidRDefault="00EF6D5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Проведение викторины совместно с родителями</w:t>
            </w:r>
          </w:p>
        </w:tc>
      </w:tr>
      <w:tr w:rsidR="00E830EF" w:rsidRPr="00621492" w:rsidTr="00EF6D56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E830EF" w:rsidRPr="00621492" w:rsidRDefault="00E830EF" w:rsidP="00621492">
            <w:pPr>
              <w:spacing w:line="360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Подготовительная группа</w:t>
            </w:r>
          </w:p>
          <w:p w:rsidR="00E830EF" w:rsidRPr="00621492" w:rsidRDefault="00E830EF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 квартал</w:t>
            </w:r>
          </w:p>
        </w:tc>
      </w:tr>
      <w:tr w:rsidR="00E830EF" w:rsidRPr="00621492" w:rsidTr="00A309EB">
        <w:tc>
          <w:tcPr>
            <w:tcW w:w="3969" w:type="dxa"/>
            <w:tcBorders>
              <w:bottom w:val="nil"/>
            </w:tcBorders>
          </w:tcPr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правильное представление об отношениях в семье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уточнять знания о профессиях в семье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Прививать уважение к родителям и своей фамилии.</w:t>
            </w: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F7506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настоящем»</w:t>
            </w:r>
          </w:p>
          <w:p w:rsidR="0057517D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 историей и символикой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Юрги.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представления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детей о Кемеровской области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(областной центр, </w:t>
            </w:r>
            <w:r w:rsidR="003F550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города,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села).</w:t>
            </w:r>
          </w:p>
          <w:p w:rsidR="00F7506C" w:rsidRPr="00621492" w:rsidRDefault="00F7506C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E45536" w:rsidRPr="00621492">
              <w:rPr>
                <w:rStyle w:val="apple-converted-space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F7506C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1F3B68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Формировать  у дошкольников представления  о  хлеборобах, животноводах.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знания детей о праздновании соб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ытий, связанных с жизнью города.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F7506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340D1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Дать детям представления о цели и принципах создания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Красной книги.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Обобщить экологические знания детей путем решения проблемных ситуаций.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«Народное творчество и традиции земли Кузнецкой»</w:t>
            </w:r>
          </w:p>
          <w:p w:rsidR="00E830EF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народными промыслами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области в прошлом</w:t>
            </w:r>
            <w:r w:rsidR="00567FBE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богатством природных ископаемых.</w:t>
            </w:r>
          </w:p>
        </w:tc>
        <w:tc>
          <w:tcPr>
            <w:tcW w:w="3188" w:type="dxa"/>
            <w:tcBorders>
              <w:bottom w:val="nil"/>
            </w:tcBorders>
          </w:tcPr>
          <w:p w:rsidR="009443E9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1. «Моя фамилия».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2. «Моя родословная»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3. «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 чем рассказывает герб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города Юрги?»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4. «Наша область»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5. «Земля наша Кузнецкая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6. «День рождение города».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7. 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«Красн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ая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книг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8. «Лесные истории»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9. «Осеннины»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567FBE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10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«Народные промыслы»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11. «Чем богат Кузбасс»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E830EF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Беседе о профессиях родителей. «Семейное д</w:t>
            </w:r>
            <w:r w:rsidR="00E830E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рево» - построение</w:t>
            </w: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семейных отношений с использованием фотографий родственников и макета дерева.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Конкурс семейных проектов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об истории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города с показом иллюстраций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старого города.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Оформление в группе уголка «Наш родной город».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«Путешествие по карте Кемеровской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области» - познавательная беседа.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Игра 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«Назови жителей: Юрга – юргинец, Кемерово- …»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труде хлеборобов, животноводов области. 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«Где что растет?» (сад, огород, поле).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Д/упражнение «Где что производят?» с использованием игровой карты области и символов пищевой промышленности.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слайдов о предприятиях города.</w:t>
            </w:r>
            <w:r w:rsidR="00F7506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с родителями –</w:t>
            </w:r>
            <w:r w:rsidR="00235DE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работниками предприятий Юрги.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растениях и животных Красной книги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Видеослайды. 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Игра 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«Цветочное лото».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Рассказывание детям экологической сказки «Как лесовик вылечил Лося- ветвистые рога»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Рисование по впечатлениям.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Решение 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ситуаций «Кто поступает правильно?»</w:t>
            </w: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Музыкально – экологический праздник».</w:t>
            </w: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воспитателя о народных промыслах </w:t>
            </w:r>
            <w:r w:rsidR="00386BC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(прядении, ткачестве)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 показом изделий и иллюстраций. </w:t>
            </w: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природных богатствах Кузбасса (уголь, газ, нефть, </w:t>
            </w:r>
            <w:r w:rsidRPr="00621492">
              <w:rPr>
                <w:rStyle w:val="a8"/>
                <w:b w:val="0"/>
                <w:sz w:val="28"/>
                <w:szCs w:val="28"/>
                <w:shd w:val="clear" w:color="auto" w:fill="FFFFFF"/>
              </w:rPr>
              <w:t>свинец, медь</w:t>
            </w:r>
            <w:r w:rsidR="001474E9" w:rsidRPr="00621492">
              <w:rPr>
                <w:rStyle w:val="a8"/>
                <w:b w:val="0"/>
                <w:sz w:val="28"/>
                <w:szCs w:val="28"/>
                <w:shd w:val="clear" w:color="auto" w:fill="FFFFFF"/>
              </w:rPr>
              <w:t>)</w:t>
            </w:r>
            <w:r w:rsidR="001474E9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. Занимательные о</w:t>
            </w:r>
            <w:r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 xml:space="preserve">пыты </w:t>
            </w:r>
            <w:r w:rsidR="001474E9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с углем «О</w:t>
            </w:r>
            <w:r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чищае</w:t>
            </w:r>
            <w:r w:rsidR="001474E9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м</w:t>
            </w:r>
            <w:r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 xml:space="preserve"> воду», </w:t>
            </w:r>
            <w:r w:rsidR="001474E9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«Тонет –</w:t>
            </w:r>
            <w:r w:rsidR="00E45536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="001474E9" w:rsidRPr="00621492">
              <w:rPr>
                <w:rStyle w:val="a8"/>
                <w:b w:val="0"/>
                <w:color w:val="222222"/>
                <w:sz w:val="28"/>
                <w:szCs w:val="28"/>
                <w:shd w:val="clear" w:color="auto" w:fill="FFFFFF"/>
              </w:rPr>
              <w:t>не тонет», «Пузырьки».</w:t>
            </w:r>
          </w:p>
        </w:tc>
        <w:tc>
          <w:tcPr>
            <w:tcW w:w="3152" w:type="dxa"/>
            <w:tcBorders>
              <w:bottom w:val="nil"/>
            </w:tcBorders>
          </w:tcPr>
          <w:p w:rsidR="009443E9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Сбор фотографий для изготовления «Моей родословной».</w:t>
            </w: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340D1" w:rsidRPr="00621492" w:rsidRDefault="002340D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830EF" w:rsidRPr="00621492" w:rsidRDefault="00E830E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Участие </w:t>
            </w:r>
            <w:r w:rsidR="002340D1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проекте «Моя родословная»</w:t>
            </w:r>
            <w:r w:rsidR="0057517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Оформление фотовыставки «Наш старый город».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E43451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</w:t>
            </w:r>
            <w:r w:rsidR="00235DE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Каждый рад, когда в семье лад»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Совместное занятие.</w:t>
            </w: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7506C" w:rsidRPr="00621492" w:rsidRDefault="00F7506C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7517D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Выпуск экологических</w:t>
            </w:r>
          </w:p>
          <w:p w:rsidR="001A67D8" w:rsidRPr="00621492" w:rsidRDefault="0057517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лист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овок «Берегите лес от пожаров».</w:t>
            </w: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86BCD" w:rsidRPr="00621492" w:rsidRDefault="00386BC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7FBE" w:rsidRPr="00621492" w:rsidRDefault="00567FBE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B2974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45536" w:rsidRPr="00621492" w:rsidRDefault="00E45536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ий клуб</w:t>
            </w:r>
          </w:p>
          <w:p w:rsidR="0057517D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«Формируем основы народной культуры и традиций с 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мал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ых лет».</w:t>
            </w:r>
          </w:p>
        </w:tc>
      </w:tr>
      <w:tr w:rsidR="00856914" w:rsidRPr="00621492" w:rsidTr="00A309EB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народа».</w:t>
            </w:r>
          </w:p>
          <w:p w:rsidR="00856914" w:rsidRPr="00621492" w:rsidRDefault="00856914" w:rsidP="00621492">
            <w:pPr>
              <w:tabs>
                <w:tab w:val="left" w:pos="180"/>
                <w:tab w:val="left" w:pos="993"/>
              </w:tabs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621492">
              <w:rPr>
                <w:sz w:val="28"/>
                <w:szCs w:val="28"/>
              </w:rPr>
              <w:t>Духовные традиции семьи</w:t>
            </w:r>
          </w:p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4" w:rsidRPr="00621492" w:rsidRDefault="00856914" w:rsidP="00621492">
            <w:pPr>
              <w:spacing w:line="360" w:lineRule="auto"/>
              <w:rPr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12.</w:t>
            </w:r>
            <w:r w:rsidRPr="00621492">
              <w:rPr>
                <w:sz w:val="28"/>
                <w:szCs w:val="28"/>
              </w:rPr>
              <w:t xml:space="preserve"> «День взаимного благодарения» </w:t>
            </w:r>
          </w:p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о духовных традициях семьи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4" w:rsidRPr="00621492" w:rsidRDefault="00856914" w:rsidP="00621492">
            <w:pPr>
              <w:spacing w:line="360" w:lineRule="auto"/>
              <w:jc w:val="both"/>
              <w:rPr>
                <w:rStyle w:val="a8"/>
                <w:b w:val="0"/>
                <w:bCs w:val="0"/>
                <w:sz w:val="28"/>
                <w:szCs w:val="28"/>
              </w:rPr>
            </w:pPr>
            <w:r w:rsidRPr="00621492">
              <w:rPr>
                <w:rStyle w:val="a8"/>
                <w:b w:val="0"/>
                <w:bCs w:val="0"/>
                <w:sz w:val="28"/>
                <w:szCs w:val="28"/>
              </w:rPr>
              <w:t>Излагают собственное понимание вопроса и изменение подходов к его решению.</w:t>
            </w:r>
          </w:p>
          <w:p w:rsidR="00856914" w:rsidRPr="00621492" w:rsidRDefault="0085691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1A67D8" w:rsidRPr="00621492" w:rsidTr="00A309EB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1A67D8" w:rsidRPr="00621492" w:rsidRDefault="001A67D8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 квартал</w:t>
            </w:r>
          </w:p>
        </w:tc>
      </w:tr>
      <w:tr w:rsidR="00E830EF" w:rsidRPr="00621492" w:rsidTr="00735B2B">
        <w:tc>
          <w:tcPr>
            <w:tcW w:w="3969" w:type="dxa"/>
            <w:tcBorders>
              <w:bottom w:val="nil"/>
            </w:tcBorders>
          </w:tcPr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1A67D8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Дать представление о способах 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поддержания родственных связей.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</w:t>
            </w:r>
            <w:r w:rsidR="00E0085C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2656B7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астоящем»</w:t>
            </w: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Воспитывать интерес к познанию истории города, церкви.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Расширить знания детей о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достопримечательностях  города – ж/д вокзале, автовокзале.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Познакомить детей с нашими земляками – героями ВО войны. Воспитывать чувство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патриотизма.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3A25F0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3A25F0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9443E9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знания детей о труд</w:t>
            </w:r>
            <w:r w:rsidR="009E102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работников службы спасения.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</w:t>
            </w:r>
            <w:r w:rsidR="003A25F0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386BCD"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родины»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Познакомить детей с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природными территориями Кемеровской области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0B2974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B2974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«Народное творчество и традиции земли Кузнецкой» </w:t>
            </w:r>
          </w:p>
          <w:p w:rsidR="001A67D8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Приобщать к духовным традициям, знакомить с колокольным перезвоном,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земляками,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прославившими родной край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88" w:type="dxa"/>
            <w:tcBorders>
              <w:bottom w:val="nil"/>
            </w:tcBorders>
          </w:tcPr>
          <w:p w:rsidR="009443E9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«Общение через расстояние»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Искусство живописи в религиозных картинах» </w:t>
            </w: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E102F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.«Юргинский вокзал»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="00F376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«Работа в мини-музее «Эхо войны».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17</w:t>
            </w:r>
            <w:r w:rsidR="00F376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«Никто не забыт, ничто не забыто».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«Труд спасателей»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D5519" w:rsidRPr="00621492" w:rsidRDefault="003D551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D5519" w:rsidRPr="00621492" w:rsidRDefault="003D551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9E102F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A309EB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Томская писан</w:t>
            </w:r>
            <w:r w:rsidR="00EF49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ица</w:t>
            </w:r>
            <w:r w:rsidR="001A67D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20</w:t>
            </w:r>
            <w:r w:rsidR="00F376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.«Колокола»</w:t>
            </w: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21</w:t>
            </w:r>
            <w:r w:rsidR="00F376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«Кто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F3762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прославил Юргу»</w:t>
            </w: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4C295F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Д/упражнение «Как сообщить новость родственникам?» (переписка, разговор по телефону, посещения и т.д.).</w:t>
            </w:r>
            <w:r w:rsidR="00E45536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</w:t>
            </w:r>
            <w:r w:rsidR="004C295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гра «Семья».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C295F" w:rsidRPr="00621492" w:rsidRDefault="004C295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росписи церквей, создании картин</w:t>
            </w:r>
            <w:r w:rsidR="009E102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сводах, красивые религиозно-декоративные предметы.</w:t>
            </w:r>
          </w:p>
          <w:p w:rsidR="009E102F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Презентация «культура и церковь». </w:t>
            </w:r>
          </w:p>
          <w:p w:rsidR="001A67D8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Д/игра «Путешествие по игровой карте города» - (находить </w:t>
            </w:r>
            <w:r w:rsidR="00EF49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называть основные достопримечательности города).</w:t>
            </w: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Презентация «Память о войне». </w:t>
            </w:r>
            <w:r w:rsidR="00EF49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Создание </w:t>
            </w:r>
            <w:r w:rsidR="009E102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макетов мини – музея. </w:t>
            </w: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воспитателя о юргинцах-героях ВОвойны (Н. Черкасов)</w:t>
            </w: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работе</w:t>
            </w:r>
            <w:r w:rsidR="00235DE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городской службы спасения.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Рассматривание фотоматериалов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«Спасатели на службе».</w:t>
            </w: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9E102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об истории создания, экспонатах, 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животных,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праздниках. </w:t>
            </w:r>
            <w:r w:rsidR="00EF49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Опыт «Зачем нужен снег зимой?».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EF495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Опыт «Можно ли есть снег?».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Рисование «Наскальная живопись»</w:t>
            </w: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B2974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о колокольном звоне, устройстве колокола, значении  перезвона. Игра «Собери колокол».</w:t>
            </w: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Рассказ о 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писательнице Е. Дубро (история жизни, борьба с болезнью, творчество) 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чемпионе мира по рукопашному бою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656B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Д.Черенцове.</w:t>
            </w:r>
          </w:p>
        </w:tc>
        <w:tc>
          <w:tcPr>
            <w:tcW w:w="3152" w:type="dxa"/>
            <w:tcBorders>
              <w:bottom w:val="nil"/>
            </w:tcBorders>
          </w:tcPr>
          <w:p w:rsidR="009443E9" w:rsidRPr="00621492" w:rsidRDefault="001A67D8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Задание на дом: </w:t>
            </w:r>
            <w:r w:rsidR="004C295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пообщаться с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род</w:t>
            </w:r>
            <w:r w:rsidR="004C295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ней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: по телефону, через интернет, </w:t>
            </w:r>
            <w:r w:rsidR="004C295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отправи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ть письмо, открытку.</w:t>
            </w: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Оказывать помощь в создании мини-музея, пополнении </w:t>
            </w:r>
            <w:r w:rsidR="002656B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э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кспонатов</w:t>
            </w:r>
            <w:r w:rsidR="009E102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EF4954" w:rsidRPr="00621492" w:rsidRDefault="00EF495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35DE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«Семейные традиции»</w:t>
            </w: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656B7" w:rsidRPr="00621492" w:rsidRDefault="002656B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37629" w:rsidRPr="00621492" w:rsidRDefault="00F3762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EF4954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Выучить с ребенком стихотворение Е.Дубро</w:t>
            </w:r>
            <w:r w:rsidR="002656B7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A309EB" w:rsidRPr="00621492" w:rsidTr="00735B2B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B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</w:t>
            </w:r>
            <w:r w:rsidR="00735B2B"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t>арода-традиции русского народа»</w:t>
            </w:r>
          </w:p>
          <w:p w:rsidR="00735B2B" w:rsidRPr="00621492" w:rsidRDefault="00735B2B" w:rsidP="00621492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21492">
              <w:rPr>
                <w:bCs/>
                <w:color w:val="000000"/>
                <w:sz w:val="28"/>
                <w:szCs w:val="28"/>
              </w:rPr>
              <w:t xml:space="preserve">Понимание детьми и принятие личностных ценностей: </w:t>
            </w:r>
            <w:r w:rsidRPr="00621492">
              <w:rPr>
                <w:bCs/>
                <w:color w:val="000000"/>
                <w:sz w:val="28"/>
                <w:szCs w:val="28"/>
              </w:rPr>
              <w:lastRenderedPageBreak/>
              <w:t>Отечество, семья, религия—как основы религиозно-культурной традиции многонационального народа России.</w:t>
            </w:r>
          </w:p>
          <w:p w:rsidR="00735B2B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309EB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B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22. «Моя родина-Кузбасс»</w:t>
            </w:r>
          </w:p>
          <w:p w:rsidR="00735B2B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23.</w:t>
            </w:r>
            <w:r w:rsidRPr="00621492">
              <w:rPr>
                <w:sz w:val="28"/>
                <w:szCs w:val="28"/>
              </w:rPr>
              <w:t xml:space="preserve"> «История моей  семьи  в истории Кузбасса»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2B" w:rsidRPr="00621492" w:rsidRDefault="00735B2B" w:rsidP="00621492">
            <w:pPr>
              <w:shd w:val="clear" w:color="auto" w:fill="FFFFFF"/>
              <w:spacing w:line="360" w:lineRule="auto"/>
              <w:ind w:left="72"/>
              <w:jc w:val="both"/>
              <w:rPr>
                <w:bCs/>
                <w:color w:val="000000"/>
                <w:sz w:val="28"/>
                <w:szCs w:val="28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Тематические беседы, </w:t>
            </w:r>
            <w:r w:rsidRPr="00621492">
              <w:rPr>
                <w:bCs/>
                <w:color w:val="000000"/>
                <w:sz w:val="28"/>
                <w:szCs w:val="28"/>
              </w:rPr>
              <w:t xml:space="preserve">по закреплению норм светской и религиозной морали, понимание их значения в выстраивании конструктивных отношений в </w:t>
            </w:r>
            <w:r w:rsidRPr="00621492">
              <w:rPr>
                <w:bCs/>
                <w:color w:val="000000"/>
                <w:sz w:val="28"/>
                <w:szCs w:val="28"/>
              </w:rPr>
              <w:lastRenderedPageBreak/>
              <w:t>семье и обществе.</w:t>
            </w:r>
          </w:p>
          <w:p w:rsidR="00A309EB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B" w:rsidRPr="00621492" w:rsidRDefault="00A309E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sz w:val="28"/>
                <w:szCs w:val="28"/>
              </w:rPr>
              <w:lastRenderedPageBreak/>
              <w:t>Как защитить детей от вызова современного мира?</w:t>
            </w:r>
          </w:p>
        </w:tc>
      </w:tr>
      <w:tr w:rsidR="001A2105" w:rsidRPr="00621492" w:rsidTr="00735B2B">
        <w:tc>
          <w:tcPr>
            <w:tcW w:w="14917" w:type="dxa"/>
            <w:gridSpan w:val="4"/>
            <w:tcBorders>
              <w:top w:val="single" w:sz="4" w:space="0" w:color="auto"/>
            </w:tcBorders>
          </w:tcPr>
          <w:p w:rsidR="001A2105" w:rsidRPr="00621492" w:rsidRDefault="001A2105" w:rsidP="00621492">
            <w:pPr>
              <w:spacing w:line="360" w:lineRule="auto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3 квартал</w:t>
            </w:r>
          </w:p>
        </w:tc>
      </w:tr>
      <w:tr w:rsidR="00E830EF" w:rsidRPr="00621492" w:rsidTr="00CB2FDF">
        <w:tc>
          <w:tcPr>
            <w:tcW w:w="3969" w:type="dxa"/>
            <w:tcBorders>
              <w:bottom w:val="nil"/>
            </w:tcBorders>
          </w:tcPr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«Я и моя семья»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Выявить знания детей о семье и родословной.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«Наш край в прошлом инастоящем»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Расширить  представления</w:t>
            </w:r>
          </w:p>
          <w:p w:rsidR="001474E9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детей  о  памятниках  города. 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Углубить знания детей о Юрге,  как  одном  из городов 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РФ.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Познакомить с православным 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праздником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735944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Обогатить знания детей о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ВОВ, рассказать о подвигах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юргинцев на фронте и в тылу. </w:t>
            </w: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И гордимся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мы</w:t>
            </w:r>
            <w:r w:rsidR="00226DAD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bCs/>
                <w:sz w:val="28"/>
                <w:szCs w:val="28"/>
                <w:shd w:val="clear" w:color="auto" w:fill="FFFFFF"/>
              </w:rPr>
              <w:t>славой</w:t>
            </w:r>
            <w:r w:rsidR="0079012F" w:rsidRPr="00621492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21492">
              <w:rPr>
                <w:b/>
                <w:sz w:val="28"/>
                <w:szCs w:val="28"/>
                <w:shd w:val="clear" w:color="auto" w:fill="FFFFFF"/>
              </w:rPr>
              <w:t>рабочей!</w:t>
            </w: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Способствовать развитию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знаний детей о творческих коллективах Юрги, гордится своим детским садом.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«Природа малой родины»</w:t>
            </w:r>
          </w:p>
          <w:p w:rsidR="00735944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Дать представление о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значении растений в жизни человека.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F3B68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Воспитывать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бережное отношение к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природе края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«Народное творчество и традиции земли Кузнецкой».</w:t>
            </w:r>
          </w:p>
          <w:p w:rsidR="001A2105" w:rsidRPr="00621492" w:rsidRDefault="00962CA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Закрепление  знаний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детей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        земляка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– писателя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поэта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чья жизнь связана с Юргой. </w:t>
            </w:r>
          </w:p>
        </w:tc>
        <w:tc>
          <w:tcPr>
            <w:tcW w:w="3188" w:type="dxa"/>
            <w:tcBorders>
              <w:bottom w:val="nil"/>
            </w:tcBorders>
          </w:tcPr>
          <w:p w:rsidR="009443E9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24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«Интервью»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25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«Юрга – один из городов России».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474E9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26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«Светлая Пасха».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B2B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27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«Знаменитые юргинцы»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B2B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28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«Творчество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художников Юрги</w:t>
            </w:r>
            <w:r w:rsidR="001474E9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</w:p>
          <w:p w:rsidR="00962CAF" w:rsidRPr="00621492" w:rsidRDefault="00962CAF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2CAF" w:rsidRPr="00621492" w:rsidRDefault="00735B2B" w:rsidP="00621492">
            <w:pPr>
              <w:spacing w:line="36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29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 «Умелые ручки  -детский сад на ТВ»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30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«Лекарственные растения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Кемеровской области».</w:t>
            </w: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B2FDF" w:rsidRDefault="00CB2F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31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«Писатели – детям».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(</w:t>
            </w:r>
            <w:r w:rsidR="001A5BF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Е.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A5BF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Дубро, Н.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A5BF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Черкасов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r w:rsidR="001A5BF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Т.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A5BF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Рубцова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).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Игра-интервью «Расскажи о семье» (адрес, телефон, 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профессии,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члены семьи, где живут родственники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 на кого ты похож...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)</w:t>
            </w: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Цикл бесед о памятниках с показом иллюстраций и экскурсиями (по слайдам).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Рассматривание коллекций 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открыток о г. Юрге.</w:t>
            </w:r>
          </w:p>
          <w:p w:rsidR="001474E9" w:rsidRPr="00621492" w:rsidRDefault="001474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1474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Музыкально-познавательный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праздник. Игры, традиции.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Знакомить детей с юргинцами, кавалерами 3 степеней славы, их подвигами.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962CA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Знакомство с творческим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коллективом 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художников «Радуга».</w:t>
            </w:r>
          </w:p>
          <w:p w:rsidR="00962CAF" w:rsidRPr="00621492" w:rsidRDefault="00962CA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Просмотр детской передачи</w:t>
            </w:r>
            <w:r w:rsidR="00E0085C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«Страна «Почемучек»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 нашем саде, изготовление поделок с передачей «Умелые ручки»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Рассказ воспитателя о ле</w:t>
            </w:r>
            <w:r w:rsidR="00962CA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карственных растениях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Беседа «Как вести себя в природе»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 использованием проблемных</w:t>
            </w:r>
          </w:p>
          <w:p w:rsidR="00735944" w:rsidRPr="00621492" w:rsidRDefault="0073594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экологических ситуаций.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КВН «Знай, люби,</w:t>
            </w:r>
            <w:r w:rsidR="000B297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береги природу родного края!»</w:t>
            </w:r>
          </w:p>
          <w:p w:rsidR="00CB2FDF" w:rsidRDefault="00CB2F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443E9" w:rsidRPr="00621492" w:rsidRDefault="00962CA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Закрепление знаний о земляках. </w:t>
            </w:r>
            <w:r w:rsidR="0073594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Оформление выставок книг писателей-земляков в группах.</w:t>
            </w:r>
          </w:p>
        </w:tc>
        <w:tc>
          <w:tcPr>
            <w:tcW w:w="3152" w:type="dxa"/>
            <w:tcBorders>
              <w:bottom w:val="nil"/>
            </w:tcBorders>
          </w:tcPr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Конкурс семейных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проектов «</w:t>
            </w:r>
            <w:r w:rsidR="00563E6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Профессия моей мамы (папы)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».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235DE7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Родительский клуб «Счастье быть вместе»</w:t>
            </w: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3E6F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226DAD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A2105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формление</w:t>
            </w:r>
          </w:p>
          <w:p w:rsidR="001A2105" w:rsidRPr="00621492" w:rsidRDefault="00563E6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стенгазет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</w:t>
            </w:r>
            <w:r w:rsidR="001A2105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Дню</w:t>
            </w:r>
          </w:p>
          <w:p w:rsidR="001A2105" w:rsidRPr="00621492" w:rsidRDefault="001A2105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Победы.</w:t>
            </w:r>
          </w:p>
          <w:p w:rsidR="009443E9" w:rsidRPr="00621492" w:rsidRDefault="009443E9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0B2974" w:rsidRPr="00621492" w:rsidRDefault="000B297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Участие </w:t>
            </w:r>
            <w:r w:rsidR="003A31DF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в 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акции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,</w:t>
            </w:r>
          </w:p>
          <w:p w:rsidR="00544593" w:rsidRPr="00621492" w:rsidRDefault="00226DAD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r w:rsidR="005445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освященно</w:t>
            </w:r>
            <w:r w:rsidR="00030304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й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 </w:t>
            </w:r>
            <w:r w:rsidR="005445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Дню</w:t>
            </w:r>
          </w:p>
          <w:p w:rsidR="00544593" w:rsidRPr="00621492" w:rsidRDefault="000303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воды «Научи ребенка беречь воду»</w:t>
            </w: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54459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62CAF" w:rsidRPr="00621492" w:rsidRDefault="00962CA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CB2FDF" w:rsidRDefault="00CB2FDF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44593" w:rsidRPr="00621492" w:rsidRDefault="00030304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Оказание помощи в организации </w:t>
            </w:r>
            <w:r w:rsidR="00226DAD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выставк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="005445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«Наши </w:t>
            </w: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земляки – </w:t>
            </w:r>
            <w:r w:rsidR="00544593"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писатели»</w:t>
            </w:r>
          </w:p>
        </w:tc>
      </w:tr>
      <w:tr w:rsidR="00735B2B" w:rsidRPr="00621492" w:rsidTr="00CB2FDF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2B" w:rsidRPr="00621492" w:rsidRDefault="00735B2B" w:rsidP="00621492">
            <w:pPr>
              <w:spacing w:line="360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>«Традиции православного народа-традиции русского народа»</w:t>
            </w:r>
          </w:p>
          <w:p w:rsidR="00735B2B" w:rsidRPr="00621492" w:rsidRDefault="0000030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bCs/>
                <w:sz w:val="28"/>
                <w:szCs w:val="28"/>
              </w:rPr>
              <w:t>Дети учатся объяснять смысл  различных явлений религиозной культуры, излагать своё мнение по поводу значения религиозной культуры, архитектуры.</w:t>
            </w:r>
          </w:p>
        </w:tc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2B" w:rsidRPr="00621492" w:rsidRDefault="0000030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32.</w:t>
            </w:r>
            <w:r w:rsidRPr="00621492">
              <w:rPr>
                <w:sz w:val="28"/>
                <w:szCs w:val="28"/>
              </w:rPr>
              <w:t xml:space="preserve"> Празднование пресвятой троицы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2B" w:rsidRPr="00621492" w:rsidRDefault="0000030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Просмотр фрагмента видео фильма «Православные праздники Руси»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2B" w:rsidRPr="00621492" w:rsidRDefault="00000303" w:rsidP="00621492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21492">
              <w:rPr>
                <w:rFonts w:eastAsiaTheme="minorHAnsi"/>
                <w:bCs/>
                <w:sz w:val="28"/>
                <w:szCs w:val="28"/>
                <w:lang w:eastAsia="en-US"/>
              </w:rPr>
              <w:t>Активное участие в подготовке к празднику</w:t>
            </w:r>
          </w:p>
        </w:tc>
      </w:tr>
    </w:tbl>
    <w:p w:rsidR="000A7CBD" w:rsidRPr="00621492" w:rsidRDefault="000A7CBD" w:rsidP="0062149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A7CBD" w:rsidRPr="00621492" w:rsidRDefault="000A7CBD" w:rsidP="0062149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  <w:sectPr w:rsidR="000A7CBD" w:rsidRPr="00621492" w:rsidSect="00FF069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16654" w:rsidRPr="00621492" w:rsidRDefault="00A16654" w:rsidP="005D6E4C">
      <w:pPr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21492">
        <w:rPr>
          <w:rFonts w:eastAsiaTheme="minorHAnsi"/>
          <w:b/>
          <w:bCs/>
          <w:sz w:val="28"/>
          <w:szCs w:val="28"/>
          <w:lang w:eastAsia="en-US"/>
        </w:rPr>
        <w:lastRenderedPageBreak/>
        <w:t>Система оценки результатов освоения Программы</w:t>
      </w:r>
    </w:p>
    <w:p w:rsidR="006E3BF1" w:rsidRPr="00621492" w:rsidRDefault="006E3BF1" w:rsidP="0062149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260C6" w:rsidRPr="00621492" w:rsidRDefault="00A16654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</w:rPr>
      </w:pPr>
      <w:r w:rsidRPr="00621492">
        <w:rPr>
          <w:rFonts w:eastAsiaTheme="minorHAnsi"/>
          <w:sz w:val="28"/>
          <w:szCs w:val="28"/>
          <w:lang w:eastAsia="en-US"/>
        </w:rPr>
        <w:t xml:space="preserve">Реализация Программы предполагает оценку </w:t>
      </w:r>
      <w:r w:rsidRPr="00621492">
        <w:rPr>
          <w:rFonts w:eastAsiaTheme="minorHAnsi"/>
          <w:sz w:val="28"/>
          <w:szCs w:val="28"/>
        </w:rPr>
        <w:t>индивидуального развития де</w:t>
      </w:r>
      <w:r w:rsidR="006E3BF1" w:rsidRPr="00621492">
        <w:rPr>
          <w:rFonts w:eastAsiaTheme="minorHAnsi"/>
          <w:sz w:val="28"/>
          <w:szCs w:val="28"/>
        </w:rPr>
        <w:t xml:space="preserve">тей через использование </w:t>
      </w:r>
      <w:r w:rsidRPr="00621492">
        <w:rPr>
          <w:rFonts w:eastAsiaTheme="minorHAnsi"/>
          <w:sz w:val="28"/>
          <w:szCs w:val="28"/>
        </w:rPr>
        <w:t xml:space="preserve">таких форм, как беседа, </w:t>
      </w:r>
      <w:r w:rsidR="00544593" w:rsidRPr="00621492">
        <w:rPr>
          <w:rFonts w:eastAsiaTheme="minorHAnsi"/>
          <w:sz w:val="28"/>
          <w:szCs w:val="28"/>
        </w:rPr>
        <w:t>наблюдения,</w:t>
      </w:r>
      <w:r w:rsidRPr="00621492">
        <w:rPr>
          <w:rFonts w:eastAsiaTheme="minorHAnsi"/>
          <w:sz w:val="28"/>
          <w:szCs w:val="28"/>
        </w:rPr>
        <w:t xml:space="preserve"> решение проблемных</w:t>
      </w:r>
      <w:r w:rsidR="00447E6D" w:rsidRPr="00621492">
        <w:rPr>
          <w:rFonts w:eastAsiaTheme="minorHAnsi"/>
          <w:sz w:val="28"/>
          <w:szCs w:val="28"/>
        </w:rPr>
        <w:t xml:space="preserve"> </w:t>
      </w:r>
      <w:r w:rsidRPr="00621492">
        <w:rPr>
          <w:rFonts w:eastAsiaTheme="minorHAnsi"/>
          <w:sz w:val="28"/>
          <w:szCs w:val="28"/>
        </w:rPr>
        <w:t>ситуаций</w:t>
      </w:r>
      <w:r w:rsidR="006E3BF1" w:rsidRPr="00621492">
        <w:rPr>
          <w:rFonts w:eastAsiaTheme="minorHAnsi"/>
          <w:sz w:val="28"/>
          <w:szCs w:val="28"/>
        </w:rPr>
        <w:t xml:space="preserve">. </w:t>
      </w:r>
    </w:p>
    <w:p w:rsidR="006E3BF1" w:rsidRPr="00621492" w:rsidRDefault="000260C6" w:rsidP="0062149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21492">
        <w:rPr>
          <w:rFonts w:eastAsiaTheme="minorHAnsi"/>
          <w:sz w:val="28"/>
          <w:szCs w:val="28"/>
        </w:rPr>
        <w:t xml:space="preserve">Для диагностики </w:t>
      </w:r>
      <w:r w:rsidRPr="00621492">
        <w:rPr>
          <w:sz w:val="28"/>
          <w:szCs w:val="28"/>
        </w:rPr>
        <w:t>уровня овладения каждым ребенком необходимыми знаниями и</w:t>
      </w:r>
      <w:r w:rsidR="00A16654" w:rsidRPr="00621492">
        <w:rPr>
          <w:rFonts w:eastAsiaTheme="minorHAnsi"/>
          <w:sz w:val="28"/>
          <w:szCs w:val="28"/>
        </w:rPr>
        <w:t>спольз</w:t>
      </w:r>
      <w:r w:rsidR="006E3BF1" w:rsidRPr="00621492">
        <w:rPr>
          <w:rFonts w:eastAsiaTheme="minorHAnsi"/>
          <w:sz w:val="28"/>
          <w:szCs w:val="28"/>
        </w:rPr>
        <w:t>уется</w:t>
      </w:r>
      <w:r w:rsidR="00447E6D" w:rsidRPr="00621492">
        <w:rPr>
          <w:rFonts w:eastAsiaTheme="minorHAnsi"/>
          <w:sz w:val="28"/>
          <w:szCs w:val="28"/>
        </w:rPr>
        <w:t xml:space="preserve"> мониторинг </w:t>
      </w:r>
      <w:r w:rsidR="00360D61" w:rsidRPr="00621492">
        <w:rPr>
          <w:rFonts w:eastAsiaTheme="minorHAnsi"/>
          <w:sz w:val="28"/>
          <w:szCs w:val="28"/>
          <w:lang w:eastAsia="en-US"/>
        </w:rPr>
        <w:t>духовно-нравственного</w:t>
      </w:r>
      <w:r w:rsidR="00447E6D" w:rsidRPr="00621492">
        <w:rPr>
          <w:rFonts w:eastAsiaTheme="minorHAnsi"/>
          <w:sz w:val="28"/>
          <w:szCs w:val="28"/>
          <w:lang w:eastAsia="en-US"/>
        </w:rPr>
        <w:t xml:space="preserve"> воспитания </w:t>
      </w:r>
      <w:r w:rsidRPr="00621492">
        <w:rPr>
          <w:rFonts w:eastAsiaTheme="minorHAnsi"/>
          <w:sz w:val="28"/>
          <w:szCs w:val="28"/>
          <w:lang w:eastAsia="en-US"/>
        </w:rPr>
        <w:t xml:space="preserve">дошкольников Марцинковской Т.Д. и </w:t>
      </w:r>
      <w:r w:rsidR="000522AB" w:rsidRPr="00621492">
        <w:rPr>
          <w:sz w:val="28"/>
          <w:szCs w:val="28"/>
        </w:rPr>
        <w:t xml:space="preserve">методики «Сюжетные картинки» (оценка </w:t>
      </w:r>
      <w:r w:rsidR="000522AB" w:rsidRPr="00621492">
        <w:rPr>
          <w:sz w:val="28"/>
          <w:szCs w:val="28"/>
          <w:shd w:val="clear" w:color="auto" w:fill="FFFFFF"/>
        </w:rPr>
        <w:t>положительных и отрицательных поступков сверстников), «</w:t>
      </w:r>
      <w:r w:rsidR="000522AB" w:rsidRPr="00621492">
        <w:rPr>
          <w:sz w:val="28"/>
          <w:szCs w:val="28"/>
        </w:rPr>
        <w:t xml:space="preserve">Цветовой тест отношений» (изучения эмоционального отношения ребенка к нравственным нормам), </w:t>
      </w:r>
      <w:r w:rsidR="000522AB" w:rsidRPr="00621492">
        <w:rPr>
          <w:rStyle w:val="a8"/>
          <w:b w:val="0"/>
          <w:sz w:val="28"/>
          <w:szCs w:val="28"/>
          <w:bdr w:val="none" w:sz="0" w:space="0" w:color="auto" w:frame="1"/>
        </w:rPr>
        <w:t>методика "Закончи историю" (</w:t>
      </w:r>
      <w:r w:rsidR="000522AB" w:rsidRPr="00621492">
        <w:rPr>
          <w:sz w:val="28"/>
          <w:szCs w:val="28"/>
        </w:rPr>
        <w:t>понимание детьми старшего дошкольного возраста нравственных норм).</w:t>
      </w:r>
    </w:p>
    <w:p w:rsidR="00360D61" w:rsidRPr="00621492" w:rsidRDefault="00A16654" w:rsidP="00621492">
      <w:pPr>
        <w:spacing w:line="36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t>Анализ пол</w:t>
      </w:r>
      <w:r w:rsidR="006E3BF1" w:rsidRPr="00621492">
        <w:rPr>
          <w:rFonts w:eastAsiaTheme="minorHAnsi"/>
          <w:bCs/>
          <w:sz w:val="28"/>
          <w:szCs w:val="28"/>
          <w:lang w:eastAsia="en-US"/>
        </w:rPr>
        <w:t>ученных результатов являе</w:t>
      </w:r>
      <w:r w:rsidRPr="00621492">
        <w:rPr>
          <w:rFonts w:eastAsiaTheme="minorHAnsi"/>
          <w:bCs/>
          <w:sz w:val="28"/>
          <w:szCs w:val="28"/>
          <w:lang w:eastAsia="en-US"/>
        </w:rPr>
        <w:t>тся основание</w:t>
      </w:r>
      <w:r w:rsidR="006E3BF1" w:rsidRPr="00621492">
        <w:rPr>
          <w:rFonts w:eastAsiaTheme="minorHAnsi"/>
          <w:bCs/>
          <w:sz w:val="28"/>
          <w:szCs w:val="28"/>
          <w:lang w:eastAsia="en-US"/>
        </w:rPr>
        <w:t>м</w:t>
      </w:r>
      <w:r w:rsidRPr="00621492">
        <w:rPr>
          <w:rFonts w:eastAsiaTheme="minorHAnsi"/>
          <w:bCs/>
          <w:sz w:val="28"/>
          <w:szCs w:val="28"/>
          <w:lang w:eastAsia="en-US"/>
        </w:rPr>
        <w:t xml:space="preserve"> для корректировки педагогических действий педагога и</w:t>
      </w:r>
      <w:r w:rsidR="0079012F" w:rsidRPr="0062149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21492">
        <w:rPr>
          <w:rFonts w:eastAsiaTheme="minorHAnsi"/>
          <w:bCs/>
          <w:sz w:val="28"/>
          <w:szCs w:val="28"/>
          <w:lang w:eastAsia="en-US"/>
        </w:rPr>
        <w:t>планирования индивидуальной работы с детьми, показавшими низкий уровень освоения Программы.</w:t>
      </w:r>
    </w:p>
    <w:p w:rsidR="00360D61" w:rsidRPr="00621492" w:rsidRDefault="00360D61" w:rsidP="00621492">
      <w:pPr>
        <w:spacing w:line="360" w:lineRule="auto"/>
        <w:rPr>
          <w:rFonts w:eastAsiaTheme="minorHAnsi"/>
          <w:bCs/>
          <w:sz w:val="28"/>
          <w:szCs w:val="28"/>
          <w:lang w:eastAsia="en-US"/>
        </w:rPr>
      </w:pPr>
      <w:r w:rsidRPr="00621492">
        <w:rPr>
          <w:rFonts w:eastAsiaTheme="minorHAnsi"/>
          <w:bCs/>
          <w:sz w:val="28"/>
          <w:szCs w:val="28"/>
          <w:lang w:eastAsia="en-US"/>
        </w:rPr>
        <w:br w:type="page"/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426"/>
        <w:jc w:val="center"/>
        <w:rPr>
          <w:b/>
          <w:bCs/>
          <w:sz w:val="28"/>
          <w:szCs w:val="28"/>
        </w:rPr>
      </w:pPr>
      <w:r w:rsidRPr="00621492">
        <w:rPr>
          <w:b/>
          <w:bCs/>
          <w:sz w:val="28"/>
          <w:szCs w:val="28"/>
        </w:rPr>
        <w:lastRenderedPageBreak/>
        <w:t>Заключение</w:t>
      </w:r>
    </w:p>
    <w:p w:rsidR="00360D61" w:rsidRPr="005D6E4C" w:rsidRDefault="00360D61" w:rsidP="005D6E4C">
      <w:pPr>
        <w:autoSpaceDE w:val="0"/>
        <w:autoSpaceDN w:val="0"/>
        <w:adjustRightInd w:val="0"/>
        <w:spacing w:line="360" w:lineRule="auto"/>
        <w:ind w:firstLine="426"/>
        <w:jc w:val="both"/>
        <w:rPr>
          <w:b/>
          <w:i/>
          <w:sz w:val="28"/>
          <w:szCs w:val="28"/>
        </w:rPr>
      </w:pPr>
      <w:r w:rsidRPr="00621492">
        <w:rPr>
          <w:sz w:val="28"/>
          <w:szCs w:val="28"/>
        </w:rPr>
        <w:t>Духовно-нравственное воспитание</w:t>
      </w:r>
      <w:r w:rsidR="005D6E4C">
        <w:rPr>
          <w:sz w:val="28"/>
          <w:szCs w:val="28"/>
        </w:rPr>
        <w:t xml:space="preserve"> детей дошкольного возраста на основе</w:t>
      </w:r>
      <w:r w:rsidR="005D6E4C">
        <w:rPr>
          <w:b/>
          <w:i/>
          <w:sz w:val="28"/>
          <w:szCs w:val="28"/>
        </w:rPr>
        <w:t xml:space="preserve"> </w:t>
      </w:r>
      <w:r w:rsidR="005D6E4C" w:rsidRPr="005D6E4C">
        <w:rPr>
          <w:sz w:val="28"/>
          <w:szCs w:val="28"/>
        </w:rPr>
        <w:t>традиций родного края</w:t>
      </w:r>
      <w:r w:rsidR="005D6E4C">
        <w:rPr>
          <w:b/>
          <w:i/>
          <w:sz w:val="28"/>
          <w:szCs w:val="28"/>
        </w:rPr>
        <w:t xml:space="preserve"> </w:t>
      </w:r>
      <w:r w:rsidRPr="00621492">
        <w:rPr>
          <w:sz w:val="28"/>
          <w:szCs w:val="28"/>
        </w:rPr>
        <w:t>в образовательной организации №33 для детей с ограни</w:t>
      </w:r>
      <w:r w:rsidR="007317FA">
        <w:rPr>
          <w:sz w:val="28"/>
          <w:szCs w:val="28"/>
        </w:rPr>
        <w:t xml:space="preserve">ченными возможностями здоровья </w:t>
      </w:r>
      <w:r w:rsidRPr="00621492">
        <w:rPr>
          <w:sz w:val="28"/>
          <w:szCs w:val="28"/>
        </w:rPr>
        <w:t>поставлено на высоком уровне. Обращение к опыту православной педагогики в настоящее время, особенно актуально. Благода</w:t>
      </w:r>
      <w:r w:rsidR="007317FA">
        <w:rPr>
          <w:sz w:val="28"/>
          <w:szCs w:val="28"/>
        </w:rPr>
        <w:t>ря корректным формам и методам работы в детях формируется ядро личности,</w:t>
      </w:r>
      <w:r w:rsidRPr="00621492">
        <w:rPr>
          <w:sz w:val="28"/>
          <w:szCs w:val="28"/>
        </w:rPr>
        <w:t xml:space="preserve"> умение распознать положительные и отрицательные качества человека, которые помогают обучающимся в выборе будущей профессии. </w:t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Детство всегда обращено в будущее. И дети, как правило, ждут, чтобы взрослые показали им путь, который определит дальнейшую жизнь р</w:t>
      </w:r>
      <w:r w:rsidR="00594EAA">
        <w:rPr>
          <w:sz w:val="28"/>
          <w:szCs w:val="28"/>
        </w:rPr>
        <w:t>ебёнка. Какую роль сыграет детский сад</w:t>
      </w:r>
      <w:r w:rsidRPr="00621492">
        <w:rPr>
          <w:sz w:val="28"/>
          <w:szCs w:val="28"/>
        </w:rPr>
        <w:t xml:space="preserve"> в духовно-</w:t>
      </w:r>
      <w:r w:rsidR="00594EAA">
        <w:rPr>
          <w:sz w:val="28"/>
          <w:szCs w:val="28"/>
        </w:rPr>
        <w:t>нравственном становлении детей дошкольного возраста, будет зависеть и от семьи</w:t>
      </w:r>
      <w:r w:rsidRPr="00621492">
        <w:rPr>
          <w:sz w:val="28"/>
          <w:szCs w:val="28"/>
        </w:rPr>
        <w:t>.</w:t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Без формирования нравственного начала в современном человеке не может существовать никакого образовательного процесса. Сегодня так развиты средства связи, средства к</w:t>
      </w:r>
      <w:r w:rsidR="00594EAA">
        <w:rPr>
          <w:sz w:val="28"/>
          <w:szCs w:val="28"/>
        </w:rPr>
        <w:t>оммуникации, что учиться можно и без педагогов</w:t>
      </w:r>
      <w:r w:rsidRPr="00621492">
        <w:rPr>
          <w:sz w:val="28"/>
          <w:szCs w:val="28"/>
        </w:rPr>
        <w:t xml:space="preserve">. Многие люди так и делают – садятся за компьютер и получают доступ практически ко </w:t>
      </w:r>
      <w:r w:rsidR="00594EAA">
        <w:rPr>
          <w:sz w:val="28"/>
          <w:szCs w:val="28"/>
        </w:rPr>
        <w:t>всем источникам информации. Но мы говорим, что педагог- воспитатель</w:t>
      </w:r>
      <w:r w:rsidRPr="00621492">
        <w:rPr>
          <w:sz w:val="28"/>
          <w:szCs w:val="28"/>
        </w:rPr>
        <w:t xml:space="preserve"> нужен. А зачем он ну</w:t>
      </w:r>
      <w:r w:rsidR="00594EAA">
        <w:rPr>
          <w:sz w:val="28"/>
          <w:szCs w:val="28"/>
        </w:rPr>
        <w:t>жен?  В чём уникальность воспитателя? Само понятие «воспитатель</w:t>
      </w:r>
      <w:r w:rsidRPr="00621492">
        <w:rPr>
          <w:sz w:val="28"/>
          <w:szCs w:val="28"/>
        </w:rPr>
        <w:t>» предполагает: это человек, предающий мудрость, знания, опыт предыдущих поколений.</w:t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Сегодня, как, может быть, никогда, нравст</w:t>
      </w:r>
      <w:r w:rsidR="00594EAA">
        <w:rPr>
          <w:sz w:val="28"/>
          <w:szCs w:val="28"/>
        </w:rPr>
        <w:t>венное измерение подвига воспитателя</w:t>
      </w:r>
      <w:r w:rsidRPr="00621492">
        <w:rPr>
          <w:sz w:val="28"/>
          <w:szCs w:val="28"/>
        </w:rPr>
        <w:t xml:space="preserve">, </w:t>
      </w:r>
      <w:r w:rsidR="00594EAA">
        <w:rPr>
          <w:sz w:val="28"/>
          <w:szCs w:val="28"/>
        </w:rPr>
        <w:t xml:space="preserve">является очевидным и </w:t>
      </w:r>
      <w:r w:rsidRPr="00621492">
        <w:rPr>
          <w:sz w:val="28"/>
          <w:szCs w:val="28"/>
        </w:rPr>
        <w:t>категорически необходимым. Педагог нужен именно потому, что его присутствие предполагает живой контакт одного человека, носителя опыта и мудрости с другим человеком, у которого нет этого опыта и этой мудрости. И здесь, конечно, огромную роль играет личность педагога, нравственные требования к нему самому.</w:t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А если пример педагогов накладывается ещё и на пример родителе</w:t>
      </w:r>
      <w:r w:rsidR="00594EAA">
        <w:rPr>
          <w:sz w:val="28"/>
          <w:szCs w:val="28"/>
        </w:rPr>
        <w:t>й, если то, что говорили в детском саду</w:t>
      </w:r>
      <w:r w:rsidRPr="00621492">
        <w:rPr>
          <w:sz w:val="28"/>
          <w:szCs w:val="28"/>
        </w:rPr>
        <w:t xml:space="preserve">, соответствует тому, что говорят дома, то дети воспитываются в замечательной атмосфере целостного воспитательного </w:t>
      </w:r>
      <w:r w:rsidRPr="00621492">
        <w:rPr>
          <w:sz w:val="28"/>
          <w:szCs w:val="28"/>
        </w:rPr>
        <w:lastRenderedPageBreak/>
        <w:t>процесса, который формирует сознание, душу людей в совершенно конкретной системе нравственных координат.</w:t>
      </w:r>
    </w:p>
    <w:p w:rsidR="00360D61" w:rsidRPr="00621492" w:rsidRDefault="00360D61" w:rsidP="00621492">
      <w:pPr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21492">
        <w:rPr>
          <w:sz w:val="28"/>
          <w:szCs w:val="28"/>
        </w:rPr>
        <w:t>А если ребёнок, ЧЕЛОВЕК будет жить нравственно, то он лучше, яснее  увидит Христа, нежели тот, кто живёт безнравственно. И потому вероятность, что такой человек обретёт веру, в целом заметно выше.</w:t>
      </w:r>
    </w:p>
    <w:p w:rsidR="00595A4A" w:rsidRDefault="00360D61" w:rsidP="00594EA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94EAA">
        <w:rPr>
          <w:rStyle w:val="a8"/>
          <w:b w:val="0"/>
          <w:bCs w:val="0"/>
          <w:sz w:val="28"/>
          <w:szCs w:val="28"/>
        </w:rPr>
        <w:t xml:space="preserve">Полученные результаты придают уверенности в том, что реализация </w:t>
      </w:r>
      <w:r w:rsidR="00594EAA" w:rsidRPr="00594EAA">
        <w:rPr>
          <w:bCs/>
          <w:sz w:val="28"/>
          <w:szCs w:val="28"/>
        </w:rPr>
        <w:t xml:space="preserve">программы  </w:t>
      </w:r>
      <w:r w:rsidR="00594EAA" w:rsidRPr="00594EAA">
        <w:rPr>
          <w:sz w:val="28"/>
          <w:szCs w:val="28"/>
        </w:rPr>
        <w:t>по духовно-нравственному развитию и воспитанию детей дошкольного возраста через приобщение к традициям</w:t>
      </w:r>
      <w:r w:rsidR="00594EAA" w:rsidRPr="00594EAA">
        <w:rPr>
          <w:bCs/>
          <w:sz w:val="28"/>
          <w:szCs w:val="28"/>
        </w:rPr>
        <w:t xml:space="preserve"> </w:t>
      </w:r>
      <w:r w:rsidR="00594EAA" w:rsidRPr="00594EAA">
        <w:rPr>
          <w:sz w:val="28"/>
          <w:szCs w:val="28"/>
        </w:rPr>
        <w:t>родного края</w:t>
      </w:r>
      <w:r w:rsidR="00594EAA" w:rsidRPr="00594EAA">
        <w:rPr>
          <w:bCs/>
          <w:sz w:val="28"/>
          <w:szCs w:val="28"/>
        </w:rPr>
        <w:t xml:space="preserve"> </w:t>
      </w:r>
      <w:r w:rsidR="00594EAA" w:rsidRPr="00594EAA">
        <w:rPr>
          <w:sz w:val="28"/>
          <w:szCs w:val="28"/>
        </w:rPr>
        <w:t xml:space="preserve">«Нам есть чем гордиться, нам есть, что хранить!» </w:t>
      </w:r>
      <w:r w:rsidRPr="00594EAA">
        <w:rPr>
          <w:rStyle w:val="a8"/>
          <w:b w:val="0"/>
          <w:bCs w:val="0"/>
          <w:sz w:val="28"/>
          <w:szCs w:val="28"/>
        </w:rPr>
        <w:t xml:space="preserve">способствует: </w:t>
      </w:r>
      <w:r w:rsidR="00594EAA" w:rsidRPr="00594EAA">
        <w:rPr>
          <w:sz w:val="28"/>
          <w:szCs w:val="28"/>
        </w:rPr>
        <w:t>формирование у детей дошкольного возраста с ограниченными возможностями</w:t>
      </w:r>
      <w:r w:rsidR="00594EAA" w:rsidRPr="00621492">
        <w:rPr>
          <w:sz w:val="28"/>
          <w:szCs w:val="28"/>
        </w:rPr>
        <w:t xml:space="preserve"> здоровья цельного мировоззрения и устойчивой системы духовных ценностей, передача детям теоретических и практических знаний, умений и навыков, </w:t>
      </w:r>
      <w:r w:rsidR="00594EAA" w:rsidRPr="00621492">
        <w:rPr>
          <w:rFonts w:eastAsiaTheme="minorHAnsi"/>
          <w:sz w:val="28"/>
          <w:szCs w:val="28"/>
          <w:lang w:eastAsia="en-US"/>
        </w:rPr>
        <w:t>а также воспитание уважения к прошлому, настоящему родного края, толерантного отношения к представителям других национальностей, приобщение детей к нравственным и духовным ценностям православной культуры; сохранение духовно-нравственного здоровья детей.</w:t>
      </w:r>
      <w:r w:rsidR="00594EAA" w:rsidRPr="0062149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595A4A" w:rsidRDefault="00595A4A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br w:type="page"/>
      </w:r>
    </w:p>
    <w:p w:rsidR="00595A4A" w:rsidRPr="00E05AD2" w:rsidRDefault="00595A4A" w:rsidP="00595A4A">
      <w:pPr>
        <w:pStyle w:val="a9"/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E05AD2">
        <w:rPr>
          <w:b/>
          <w:bCs/>
          <w:sz w:val="28"/>
          <w:szCs w:val="28"/>
        </w:rPr>
        <w:lastRenderedPageBreak/>
        <w:t xml:space="preserve">Список </w:t>
      </w:r>
      <w:r>
        <w:rPr>
          <w:b/>
          <w:bCs/>
          <w:sz w:val="28"/>
          <w:szCs w:val="28"/>
        </w:rPr>
        <w:t xml:space="preserve">использованной </w:t>
      </w:r>
      <w:r w:rsidRPr="00E05AD2">
        <w:rPr>
          <w:b/>
          <w:bCs/>
          <w:sz w:val="28"/>
          <w:szCs w:val="28"/>
        </w:rPr>
        <w:t>литературы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 xml:space="preserve">Акутина С.П. Развитие нравственных ценностных ориентаций </w:t>
      </w:r>
      <w:r>
        <w:rPr>
          <w:color w:val="000000"/>
          <w:sz w:val="28"/>
          <w:szCs w:val="28"/>
        </w:rPr>
        <w:t>детей 6-7 лет</w:t>
      </w:r>
      <w:r w:rsidRPr="00E05AD2">
        <w:rPr>
          <w:color w:val="000000"/>
          <w:sz w:val="28"/>
          <w:szCs w:val="28"/>
        </w:rPr>
        <w:t xml:space="preserve">. Программа занятий </w:t>
      </w:r>
      <w:r>
        <w:rPr>
          <w:color w:val="000000"/>
          <w:sz w:val="28"/>
          <w:szCs w:val="28"/>
        </w:rPr>
        <w:t>с дошкольниками</w:t>
      </w:r>
      <w:r w:rsidRPr="00E05AD2">
        <w:rPr>
          <w:color w:val="000000"/>
          <w:sz w:val="28"/>
          <w:szCs w:val="28"/>
        </w:rPr>
        <w:t xml:space="preserve"> [Текст] / С.П. Акутина // Классный руководитель.-2007.-№3.-С.5-25.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>Атаманова Т.И. Нравственные устои и этика поведения классный час [Текст] /Т.И. Атаманова //</w:t>
      </w:r>
      <w:r>
        <w:rPr>
          <w:color w:val="000000"/>
          <w:sz w:val="28"/>
          <w:szCs w:val="28"/>
        </w:rPr>
        <w:t>Дошкольное образование</w:t>
      </w:r>
      <w:r w:rsidRPr="00E05AD2">
        <w:rPr>
          <w:color w:val="000000"/>
          <w:sz w:val="28"/>
          <w:szCs w:val="28"/>
        </w:rPr>
        <w:t>.-2006.-№4.-С.68-93.</w:t>
      </w:r>
    </w:p>
    <w:p w:rsidR="00595A4A" w:rsidRPr="00E05AD2" w:rsidRDefault="00595A4A" w:rsidP="00595A4A">
      <w:pPr>
        <w:numPr>
          <w:ilvl w:val="0"/>
          <w:numId w:val="26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>Баженова Л.М. «Фильм рождается из мыслей…»[Текст] /</w:t>
      </w:r>
      <w:r>
        <w:rPr>
          <w:color w:val="000000"/>
          <w:sz w:val="28"/>
          <w:szCs w:val="28"/>
        </w:rPr>
        <w:t>Л.М.Баженова //Искусство детства</w:t>
      </w:r>
      <w:r w:rsidRPr="00E05AD2">
        <w:rPr>
          <w:color w:val="000000"/>
          <w:sz w:val="28"/>
          <w:szCs w:val="28"/>
        </w:rPr>
        <w:t>.-2006.-№2.-С.40-48.</w:t>
      </w:r>
    </w:p>
    <w:p w:rsidR="00595A4A" w:rsidRPr="00595A4A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>Богашев А. Духовно-нравственное воспитание молодежи [Текст] /А.</w:t>
      </w:r>
      <w:r>
        <w:rPr>
          <w:color w:val="000000"/>
          <w:sz w:val="28"/>
          <w:szCs w:val="28"/>
        </w:rPr>
        <w:t>Богашев // Воспитание детей</w:t>
      </w:r>
      <w:r w:rsidRPr="00E05AD2">
        <w:rPr>
          <w:color w:val="000000"/>
          <w:sz w:val="28"/>
          <w:szCs w:val="28"/>
        </w:rPr>
        <w:t>.-2008.-№9.-С.10-14.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 xml:space="preserve">Зимина А.И. Организация работы по направлению «Нравственность» </w:t>
      </w:r>
      <w:r w:rsidR="00427F4E">
        <w:rPr>
          <w:color w:val="000000"/>
          <w:sz w:val="28"/>
          <w:szCs w:val="28"/>
        </w:rPr>
        <w:t>[Текст] /А.И.Зимина / /Старший воспитатель</w:t>
      </w:r>
      <w:r w:rsidRPr="00E05AD2">
        <w:rPr>
          <w:color w:val="000000"/>
          <w:sz w:val="28"/>
          <w:szCs w:val="28"/>
        </w:rPr>
        <w:t>.-2007.-№6.-С.6.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>Карпичко О.В. Нравственно-этические составляющие современного учебного процесса [Текст ]/ О.В.Карпи</w:t>
      </w:r>
      <w:r>
        <w:rPr>
          <w:color w:val="000000"/>
          <w:sz w:val="28"/>
          <w:szCs w:val="28"/>
        </w:rPr>
        <w:t>чко // Образование</w:t>
      </w:r>
      <w:r w:rsidRPr="00E05AD2">
        <w:rPr>
          <w:color w:val="000000"/>
          <w:sz w:val="28"/>
          <w:szCs w:val="28"/>
        </w:rPr>
        <w:t>.-2008.-№5.-С.48.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sz w:val="28"/>
          <w:szCs w:val="28"/>
        </w:rPr>
        <w:t>Максакова, В. И. Организац</w:t>
      </w:r>
      <w:r>
        <w:rPr>
          <w:sz w:val="28"/>
          <w:szCs w:val="28"/>
        </w:rPr>
        <w:t>ия воспитания младших дошкольников</w:t>
      </w:r>
      <w:r w:rsidRPr="00E05AD2">
        <w:rPr>
          <w:sz w:val="28"/>
          <w:szCs w:val="28"/>
        </w:rPr>
        <w:t>: пособие д</w:t>
      </w:r>
      <w:r>
        <w:rPr>
          <w:sz w:val="28"/>
          <w:szCs w:val="28"/>
        </w:rPr>
        <w:t>ля воспитателей</w:t>
      </w:r>
      <w:r w:rsidRPr="00E05AD2">
        <w:rPr>
          <w:sz w:val="28"/>
          <w:szCs w:val="28"/>
        </w:rPr>
        <w:t xml:space="preserve"> [Текст] / В. И. Максакова. – М.: Просвещение, 2011. –  254 с. </w:t>
      </w:r>
      <w:r>
        <w:rPr>
          <w:sz w:val="28"/>
          <w:szCs w:val="28"/>
        </w:rPr>
        <w:t>8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 xml:space="preserve">Маченин А. Воспитательно-образовательные возможности современного телевещания [Текст] </w:t>
      </w:r>
      <w:r>
        <w:rPr>
          <w:color w:val="000000"/>
          <w:sz w:val="28"/>
          <w:szCs w:val="28"/>
        </w:rPr>
        <w:t>/А. Маченин // Искусство в образовании</w:t>
      </w:r>
      <w:r w:rsidRPr="00E05AD2">
        <w:rPr>
          <w:color w:val="000000"/>
          <w:sz w:val="28"/>
          <w:szCs w:val="28"/>
        </w:rPr>
        <w:t>.- 2009.- № 3.- С.48-51.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 xml:space="preserve"> Петрова В.И., Азбука нравственного образования [Текст] Программа.4 класс /В.И.Петрова, И.С</w:t>
      </w:r>
      <w:r>
        <w:rPr>
          <w:color w:val="000000"/>
          <w:sz w:val="28"/>
          <w:szCs w:val="28"/>
        </w:rPr>
        <w:t>.Хомякова//Воспитание дошкольников</w:t>
      </w:r>
      <w:r w:rsidRPr="00E05AD2">
        <w:rPr>
          <w:color w:val="000000"/>
          <w:sz w:val="28"/>
          <w:szCs w:val="28"/>
        </w:rPr>
        <w:t>.-2009.-№7.-С.55-59.</w:t>
      </w:r>
    </w:p>
    <w:p w:rsidR="00595A4A" w:rsidRPr="00E05AD2" w:rsidRDefault="00595A4A" w:rsidP="00595A4A">
      <w:pPr>
        <w:numPr>
          <w:ilvl w:val="0"/>
          <w:numId w:val="25"/>
        </w:numPr>
        <w:tabs>
          <w:tab w:val="left" w:pos="0"/>
          <w:tab w:val="left" w:pos="180"/>
          <w:tab w:val="left" w:pos="567"/>
          <w:tab w:val="left" w:pos="900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E05AD2">
        <w:rPr>
          <w:color w:val="000000"/>
          <w:sz w:val="28"/>
          <w:szCs w:val="28"/>
        </w:rPr>
        <w:t>Шестун Е.  Православная педагогика: учебное пособие [Текст]  Издательство: М. Про-Пресс.</w:t>
      </w:r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E05AD2">
        <w:rPr>
          <w:b/>
          <w:sz w:val="28"/>
          <w:szCs w:val="28"/>
        </w:rPr>
        <w:t>Краеведческая литература</w:t>
      </w:r>
    </w:p>
    <w:p w:rsidR="00595A4A" w:rsidRPr="00E05AD2" w:rsidRDefault="00595A4A" w:rsidP="00595A4A">
      <w:pPr>
        <w:numPr>
          <w:ilvl w:val="0"/>
          <w:numId w:val="28"/>
        </w:numPr>
        <w:tabs>
          <w:tab w:val="left" w:pos="0"/>
          <w:tab w:val="num" w:pos="360"/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t>Казаркин А. П. Литературное краеведение в Кузбассе. - Кемерово: ИУУ, 1993.</w:t>
      </w:r>
    </w:p>
    <w:p w:rsidR="00595A4A" w:rsidRPr="00E05AD2" w:rsidRDefault="00595A4A" w:rsidP="00595A4A">
      <w:pPr>
        <w:numPr>
          <w:ilvl w:val="0"/>
          <w:numId w:val="28"/>
        </w:numPr>
        <w:tabs>
          <w:tab w:val="left" w:pos="0"/>
          <w:tab w:val="num" w:pos="360"/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t>Лутовинова Е. Русский фольклор Кузбасса. - Кемерово: ИУУ, 1993.</w:t>
      </w:r>
    </w:p>
    <w:p w:rsidR="00595A4A" w:rsidRPr="00B46642" w:rsidRDefault="00595A4A" w:rsidP="00595A4A">
      <w:pPr>
        <w:numPr>
          <w:ilvl w:val="0"/>
          <w:numId w:val="28"/>
        </w:numPr>
        <w:tabs>
          <w:tab w:val="left" w:pos="0"/>
          <w:tab w:val="num" w:pos="360"/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lastRenderedPageBreak/>
        <w:t>Лутовинова Е. Фольклор Кемеровской области. - Кемерово: Кузбассвузиздат, 1997.</w:t>
      </w:r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E05AD2">
        <w:rPr>
          <w:b/>
          <w:sz w:val="28"/>
          <w:szCs w:val="28"/>
        </w:rPr>
        <w:t>Перечень цифровых образовательных ресурсов для начальной школы</w:t>
      </w:r>
    </w:p>
    <w:p w:rsidR="00595A4A" w:rsidRPr="00E05AD2" w:rsidRDefault="00940A4C" w:rsidP="00595A4A">
      <w:pPr>
        <w:numPr>
          <w:ilvl w:val="0"/>
          <w:numId w:val="27"/>
        </w:numPr>
        <w:tabs>
          <w:tab w:val="left" w:pos="0"/>
          <w:tab w:val="left" w:pos="567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hyperlink r:id="rId14" w:history="1">
        <w:r w:rsidR="00595A4A" w:rsidRPr="00E05AD2">
          <w:rPr>
            <w:rStyle w:val="af1"/>
            <w:sz w:val="28"/>
            <w:szCs w:val="28"/>
            <w:lang w:val="en-US"/>
          </w:rPr>
          <w:t>www.google.ru</w:t>
        </w:r>
      </w:hyperlink>
    </w:p>
    <w:p w:rsidR="00595A4A" w:rsidRPr="00E05AD2" w:rsidRDefault="00940A4C" w:rsidP="00595A4A">
      <w:pPr>
        <w:numPr>
          <w:ilvl w:val="0"/>
          <w:numId w:val="27"/>
        </w:numPr>
        <w:tabs>
          <w:tab w:val="left" w:pos="0"/>
          <w:tab w:val="left" w:pos="567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hyperlink r:id="rId15" w:history="1">
        <w:r w:rsidR="00595A4A" w:rsidRPr="00E05AD2">
          <w:rPr>
            <w:rStyle w:val="af1"/>
            <w:sz w:val="28"/>
            <w:szCs w:val="28"/>
            <w:lang w:val="en-US"/>
          </w:rPr>
          <w:t>www.rambler.ru</w:t>
        </w:r>
      </w:hyperlink>
    </w:p>
    <w:p w:rsidR="00595A4A" w:rsidRPr="00E05AD2" w:rsidRDefault="00940A4C" w:rsidP="00595A4A">
      <w:pPr>
        <w:numPr>
          <w:ilvl w:val="0"/>
          <w:numId w:val="27"/>
        </w:numPr>
        <w:tabs>
          <w:tab w:val="left" w:pos="0"/>
          <w:tab w:val="left" w:pos="567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hyperlink r:id="rId16" w:history="1">
        <w:r w:rsidR="00595A4A" w:rsidRPr="00E05AD2">
          <w:rPr>
            <w:rStyle w:val="af1"/>
            <w:sz w:val="28"/>
            <w:szCs w:val="28"/>
            <w:lang w:val="en-US"/>
          </w:rPr>
          <w:t>www.yandex.ru</w:t>
        </w:r>
      </w:hyperlink>
    </w:p>
    <w:p w:rsidR="00595A4A" w:rsidRPr="00056F4B" w:rsidRDefault="00940A4C" w:rsidP="00595A4A">
      <w:pPr>
        <w:numPr>
          <w:ilvl w:val="0"/>
          <w:numId w:val="27"/>
        </w:numPr>
        <w:tabs>
          <w:tab w:val="left" w:pos="0"/>
          <w:tab w:val="left" w:pos="567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hyperlink r:id="rId17" w:history="1">
        <w:r w:rsidR="00595A4A" w:rsidRPr="00E05AD2">
          <w:rPr>
            <w:rStyle w:val="af1"/>
            <w:sz w:val="28"/>
            <w:szCs w:val="28"/>
            <w:lang w:val="en-US"/>
          </w:rPr>
          <w:t>www.nigma.ru</w:t>
        </w:r>
      </w:hyperlink>
      <w:r w:rsidR="00595A4A" w:rsidRPr="00E05AD2">
        <w:rPr>
          <w:sz w:val="28"/>
          <w:szCs w:val="28"/>
          <w:lang w:val="en-US"/>
        </w:rPr>
        <w:t xml:space="preserve"> </w:t>
      </w:r>
    </w:p>
    <w:p w:rsidR="00595A4A" w:rsidRPr="00056F4B" w:rsidRDefault="00940A4C" w:rsidP="00595A4A">
      <w:pPr>
        <w:numPr>
          <w:ilvl w:val="0"/>
          <w:numId w:val="27"/>
        </w:numPr>
        <w:tabs>
          <w:tab w:val="left" w:pos="0"/>
          <w:tab w:val="left" w:pos="567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hyperlink r:id="rId18" w:history="1">
        <w:r w:rsidR="00595A4A" w:rsidRPr="00056F4B">
          <w:rPr>
            <w:rStyle w:val="af1"/>
            <w:sz w:val="28"/>
            <w:szCs w:val="28"/>
            <w:lang w:val="en-US"/>
          </w:rPr>
          <w:t>http://www.orthedu.ru/eparh/868-10.html</w:t>
        </w:r>
      </w:hyperlink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E05AD2">
        <w:rPr>
          <w:b/>
          <w:sz w:val="28"/>
          <w:szCs w:val="28"/>
        </w:rPr>
        <w:t>Коллекции электронных образовательных ресурсов</w:t>
      </w:r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t xml:space="preserve">1. «Единое окно доступа к образовательным ресурсам»- </w:t>
      </w:r>
      <w:hyperlink r:id="rId19" w:history="1">
        <w:r w:rsidRPr="00E05AD2">
          <w:rPr>
            <w:rStyle w:val="af1"/>
            <w:sz w:val="28"/>
            <w:szCs w:val="28"/>
          </w:rPr>
          <w:t>http://</w:t>
        </w:r>
        <w:r w:rsidRPr="00E05AD2">
          <w:rPr>
            <w:rStyle w:val="af1"/>
            <w:sz w:val="28"/>
            <w:szCs w:val="28"/>
            <w:lang w:val="en-US"/>
          </w:rPr>
          <w:t>windows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edu</w:t>
        </w:r>
        <w:r w:rsidRPr="00E05AD2">
          <w:rPr>
            <w:rStyle w:val="af1"/>
            <w:sz w:val="28"/>
            <w:szCs w:val="28"/>
          </w:rPr>
          <w:t>/</w:t>
        </w:r>
        <w:r w:rsidRPr="00E05AD2">
          <w:rPr>
            <w:rStyle w:val="af1"/>
            <w:sz w:val="28"/>
            <w:szCs w:val="28"/>
            <w:lang w:val="en-US"/>
          </w:rPr>
          <w:t>ru</w:t>
        </w:r>
      </w:hyperlink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t xml:space="preserve">2. «Единая коллекция цифровых образовательных ресурсов» - </w:t>
      </w:r>
      <w:hyperlink r:id="rId20" w:history="1">
        <w:r w:rsidRPr="00E05AD2">
          <w:rPr>
            <w:rStyle w:val="af1"/>
            <w:sz w:val="28"/>
            <w:szCs w:val="28"/>
          </w:rPr>
          <w:t>http://</w:t>
        </w:r>
        <w:r w:rsidRPr="00E05AD2">
          <w:rPr>
            <w:rStyle w:val="af1"/>
            <w:sz w:val="28"/>
            <w:szCs w:val="28"/>
            <w:lang w:val="en-US"/>
          </w:rPr>
          <w:t>school</w:t>
        </w:r>
        <w:r w:rsidRPr="00E05AD2">
          <w:rPr>
            <w:rStyle w:val="af1"/>
            <w:sz w:val="28"/>
            <w:szCs w:val="28"/>
          </w:rPr>
          <w:t>-</w:t>
        </w:r>
        <w:r w:rsidRPr="00E05AD2">
          <w:rPr>
            <w:rStyle w:val="af1"/>
            <w:sz w:val="28"/>
            <w:szCs w:val="28"/>
            <w:lang w:val="en-US"/>
          </w:rPr>
          <w:t>collektion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edu</w:t>
        </w:r>
        <w:r w:rsidRPr="00E05AD2">
          <w:rPr>
            <w:rStyle w:val="af1"/>
            <w:sz w:val="28"/>
            <w:szCs w:val="28"/>
          </w:rPr>
          <w:t>/</w:t>
        </w:r>
        <w:r w:rsidRPr="00E05AD2">
          <w:rPr>
            <w:rStyle w:val="af1"/>
            <w:sz w:val="28"/>
            <w:szCs w:val="28"/>
            <w:lang w:val="en-US"/>
          </w:rPr>
          <w:t>ru</w:t>
        </w:r>
      </w:hyperlink>
      <w:r w:rsidRPr="00E05AD2">
        <w:rPr>
          <w:sz w:val="28"/>
          <w:szCs w:val="28"/>
        </w:rPr>
        <w:t xml:space="preserve"> </w:t>
      </w:r>
    </w:p>
    <w:p w:rsidR="00595A4A" w:rsidRPr="00E05AD2" w:rsidRDefault="00595A4A" w:rsidP="00595A4A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05AD2">
        <w:rPr>
          <w:sz w:val="28"/>
          <w:szCs w:val="28"/>
        </w:rPr>
        <w:t xml:space="preserve">3. «Федеральный центр информационных образовательных ресурсов» - </w:t>
      </w:r>
      <w:hyperlink r:id="rId21" w:history="1">
        <w:r w:rsidRPr="00E05AD2">
          <w:rPr>
            <w:rStyle w:val="af1"/>
            <w:sz w:val="28"/>
            <w:szCs w:val="28"/>
            <w:lang w:val="en-US"/>
          </w:rPr>
          <w:t>http</w:t>
        </w:r>
        <w:r w:rsidRPr="00E05AD2">
          <w:rPr>
            <w:rStyle w:val="af1"/>
            <w:sz w:val="28"/>
            <w:szCs w:val="28"/>
          </w:rPr>
          <w:t>://</w:t>
        </w:r>
        <w:r w:rsidRPr="00E05AD2">
          <w:rPr>
            <w:rStyle w:val="af1"/>
            <w:sz w:val="28"/>
            <w:szCs w:val="28"/>
            <w:lang w:val="en-US"/>
          </w:rPr>
          <w:t>fcior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edu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ru</w:t>
        </w:r>
      </w:hyperlink>
      <w:r w:rsidRPr="00E05AD2">
        <w:rPr>
          <w:sz w:val="28"/>
          <w:szCs w:val="28"/>
        </w:rPr>
        <w:t xml:space="preserve">, </w:t>
      </w:r>
      <w:hyperlink r:id="rId22" w:history="1">
        <w:r w:rsidRPr="00E05AD2">
          <w:rPr>
            <w:rStyle w:val="af1"/>
            <w:sz w:val="28"/>
            <w:szCs w:val="28"/>
            <w:lang w:val="en-US"/>
          </w:rPr>
          <w:t>http</w:t>
        </w:r>
        <w:r w:rsidRPr="00E05AD2">
          <w:rPr>
            <w:rStyle w:val="af1"/>
            <w:sz w:val="28"/>
            <w:szCs w:val="28"/>
          </w:rPr>
          <w:t>://</w:t>
        </w:r>
        <w:r w:rsidRPr="00E05AD2">
          <w:rPr>
            <w:rStyle w:val="af1"/>
            <w:sz w:val="28"/>
            <w:szCs w:val="28"/>
            <w:lang w:val="en-US"/>
          </w:rPr>
          <w:t>eor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edu</w:t>
        </w:r>
        <w:r w:rsidRPr="00E05AD2">
          <w:rPr>
            <w:rStyle w:val="af1"/>
            <w:sz w:val="28"/>
            <w:szCs w:val="28"/>
          </w:rPr>
          <w:t>.</w:t>
        </w:r>
        <w:r w:rsidRPr="00E05AD2">
          <w:rPr>
            <w:rStyle w:val="af1"/>
            <w:sz w:val="28"/>
            <w:szCs w:val="28"/>
            <w:lang w:val="en-US"/>
          </w:rPr>
          <w:t>ru</w:t>
        </w:r>
      </w:hyperlink>
    </w:p>
    <w:p w:rsidR="00595A4A" w:rsidRDefault="00595A4A" w:rsidP="00595A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23" w:history="1">
        <w:r>
          <w:rPr>
            <w:rStyle w:val="af1"/>
            <w:sz w:val="28"/>
            <w:szCs w:val="28"/>
          </w:rPr>
          <w:t>http://lib.pstgu.ru/icons/</w:t>
        </w:r>
      </w:hyperlink>
    </w:p>
    <w:p w:rsidR="00595A4A" w:rsidRDefault="00595A4A" w:rsidP="00595A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24" w:history="1">
        <w:r>
          <w:rPr>
            <w:rStyle w:val="af1"/>
            <w:sz w:val="28"/>
            <w:szCs w:val="28"/>
          </w:rPr>
          <w:t>http://pravolimp.ru</w:t>
        </w:r>
      </w:hyperlink>
      <w:r>
        <w:rPr>
          <w:sz w:val="28"/>
          <w:szCs w:val="28"/>
        </w:rPr>
        <w:t xml:space="preserve"> </w:t>
      </w:r>
    </w:p>
    <w:p w:rsidR="00595A4A" w:rsidRDefault="00595A4A" w:rsidP="00595A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25" w:history="1">
        <w:r>
          <w:rPr>
            <w:rStyle w:val="af1"/>
            <w:sz w:val="28"/>
            <w:szCs w:val="28"/>
          </w:rPr>
          <w:t>http://zakonbozhiy.ru</w:t>
        </w:r>
      </w:hyperlink>
    </w:p>
    <w:p w:rsidR="00595A4A" w:rsidRDefault="00595A4A" w:rsidP="00595A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hyperlink r:id="rId26" w:history="1">
        <w:r>
          <w:rPr>
            <w:rStyle w:val="af1"/>
            <w:sz w:val="28"/>
            <w:szCs w:val="28"/>
          </w:rPr>
          <w:t>http://azbyka.ru/tserkov/</w:t>
        </w:r>
      </w:hyperlink>
    </w:p>
    <w:p w:rsidR="004B3AD8" w:rsidRDefault="004B3AD8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br w:type="page"/>
      </w:r>
    </w:p>
    <w:p w:rsidR="00427F4E" w:rsidRPr="00427F4E" w:rsidRDefault="00427F4E" w:rsidP="00427F4E">
      <w:pPr>
        <w:jc w:val="right"/>
        <w:rPr>
          <w:b/>
          <w:i/>
        </w:rPr>
      </w:pPr>
      <w:r w:rsidRPr="00427F4E">
        <w:rPr>
          <w:b/>
          <w:i/>
        </w:rPr>
        <w:lastRenderedPageBreak/>
        <w:t>Приложение 1</w:t>
      </w:r>
    </w:p>
    <w:p w:rsidR="00427F4E" w:rsidRDefault="00427F4E" w:rsidP="00427F4E">
      <w:pPr>
        <w:jc w:val="right"/>
        <w:rPr>
          <w:b/>
        </w:rPr>
      </w:pPr>
    </w:p>
    <w:p w:rsidR="004B3AD8" w:rsidRPr="000C0E86" w:rsidRDefault="004B3AD8" w:rsidP="004B3AD8">
      <w:pPr>
        <w:jc w:val="center"/>
        <w:rPr>
          <w:b/>
        </w:rPr>
      </w:pPr>
      <w:r w:rsidRPr="000C0E86">
        <w:rPr>
          <w:b/>
        </w:rPr>
        <w:t xml:space="preserve">Результаты и анализ эффективности реализации программы </w:t>
      </w:r>
    </w:p>
    <w:p w:rsidR="004B3AD8" w:rsidRPr="00FA3B26" w:rsidRDefault="004B3AD8" w:rsidP="00427F4E">
      <w:pPr>
        <w:rPr>
          <w:b/>
          <w:color w:val="002060"/>
          <w:szCs w:val="28"/>
        </w:rPr>
      </w:pPr>
    </w:p>
    <w:p w:rsidR="004B3AD8" w:rsidRDefault="004B3AD8" w:rsidP="004B3AD8">
      <w:pPr>
        <w:spacing w:line="360" w:lineRule="auto"/>
        <w:jc w:val="both"/>
        <w:rPr>
          <w:sz w:val="28"/>
        </w:rPr>
      </w:pPr>
      <w:r w:rsidRPr="00292741">
        <w:rPr>
          <w:b/>
          <w:sz w:val="28"/>
          <w:szCs w:val="28"/>
        </w:rPr>
        <w:t xml:space="preserve">Цель: </w:t>
      </w:r>
      <w:r w:rsidR="007F2BFD" w:rsidRPr="007F2BFD">
        <w:rPr>
          <w:sz w:val="28"/>
          <w:szCs w:val="28"/>
        </w:rPr>
        <w:t>и</w:t>
      </w:r>
      <w:r w:rsidRPr="007F2BFD">
        <w:rPr>
          <w:sz w:val="28"/>
          <w:szCs w:val="28"/>
        </w:rPr>
        <w:t>зучение уровня нравственной, патриотической воспитанности, образованности детей, осваивающих программу</w:t>
      </w:r>
      <w:r w:rsidR="007F2BFD" w:rsidRPr="007F2BFD">
        <w:rPr>
          <w:bCs/>
          <w:sz w:val="28"/>
          <w:szCs w:val="28"/>
        </w:rPr>
        <w:t xml:space="preserve"> </w:t>
      </w:r>
      <w:r w:rsidR="007F2BFD" w:rsidRPr="007F2BFD">
        <w:rPr>
          <w:sz w:val="28"/>
          <w:szCs w:val="28"/>
        </w:rPr>
        <w:t>по духовно-нравственному развитию и воспитанию детей дошкольного возраста через приобщение к традициям</w:t>
      </w:r>
      <w:r w:rsidR="007F2BFD" w:rsidRPr="007F2BFD">
        <w:rPr>
          <w:bCs/>
          <w:sz w:val="28"/>
          <w:szCs w:val="28"/>
        </w:rPr>
        <w:t xml:space="preserve"> </w:t>
      </w:r>
      <w:r w:rsidR="007F2BFD" w:rsidRPr="007F2BFD">
        <w:rPr>
          <w:sz w:val="28"/>
          <w:szCs w:val="28"/>
        </w:rPr>
        <w:t>родного края</w:t>
      </w:r>
      <w:r w:rsidR="007F2BFD" w:rsidRPr="007F2BFD">
        <w:rPr>
          <w:bCs/>
          <w:sz w:val="28"/>
          <w:szCs w:val="28"/>
        </w:rPr>
        <w:t xml:space="preserve"> </w:t>
      </w:r>
      <w:r w:rsidR="007F2BFD" w:rsidRPr="007F2BFD">
        <w:rPr>
          <w:sz w:val="28"/>
          <w:szCs w:val="28"/>
        </w:rPr>
        <w:t>«Нам есть чем гордиться, нам есть, что хранить!»</w:t>
      </w:r>
      <w:r w:rsidR="007F2BFD">
        <w:rPr>
          <w:sz w:val="28"/>
          <w:szCs w:val="28"/>
        </w:rPr>
        <w:t>.</w:t>
      </w:r>
    </w:p>
    <w:p w:rsidR="004B3AD8" w:rsidRDefault="004B3AD8" w:rsidP="004B3AD8">
      <w:pPr>
        <w:spacing w:line="360" w:lineRule="auto"/>
        <w:ind w:left="426"/>
        <w:rPr>
          <w:b/>
          <w:noProof/>
          <w:sz w:val="28"/>
          <w:szCs w:val="28"/>
        </w:rPr>
      </w:pPr>
    </w:p>
    <w:p w:rsidR="004B3AD8" w:rsidRDefault="004B3AD8" w:rsidP="004B3AD8">
      <w:pPr>
        <w:spacing w:line="360" w:lineRule="auto"/>
        <w:ind w:left="426"/>
        <w:rPr>
          <w:b/>
          <w:noProof/>
          <w:sz w:val="28"/>
          <w:szCs w:val="28"/>
        </w:rPr>
      </w:pPr>
      <w:r w:rsidRPr="005A6A05">
        <w:rPr>
          <w:b/>
          <w:noProof/>
          <w:sz w:val="28"/>
          <w:szCs w:val="28"/>
        </w:rPr>
        <w:t>Использовались методики:</w:t>
      </w:r>
    </w:p>
    <w:p w:rsidR="004B3AD8" w:rsidRDefault="004B3AD8" w:rsidP="004B3AD8">
      <w:pPr>
        <w:numPr>
          <w:ilvl w:val="0"/>
          <w:numId w:val="30"/>
        </w:numPr>
        <w:spacing w:before="100" w:beforeAutospacing="1" w:line="360" w:lineRule="auto"/>
        <w:ind w:left="426"/>
        <w:jc w:val="both"/>
        <w:outlineLvl w:val="2"/>
        <w:rPr>
          <w:bCs/>
          <w:sz w:val="28"/>
          <w:szCs w:val="28"/>
        </w:rPr>
      </w:pPr>
      <w:r w:rsidRPr="00BC0B59">
        <w:rPr>
          <w:bCs/>
          <w:sz w:val="28"/>
          <w:szCs w:val="28"/>
        </w:rPr>
        <w:t>Мониторинг нравственно-патриотическ</w:t>
      </w:r>
      <w:r>
        <w:rPr>
          <w:bCs/>
          <w:sz w:val="28"/>
          <w:szCs w:val="28"/>
        </w:rPr>
        <w:t>ого воспитания дошкольников.</w:t>
      </w:r>
      <w:r w:rsidRPr="00BC0B59">
        <w:rPr>
          <w:bCs/>
          <w:sz w:val="28"/>
          <w:szCs w:val="28"/>
        </w:rPr>
        <w:t xml:space="preserve">   (Марцинковская Т.Д.)</w:t>
      </w:r>
    </w:p>
    <w:p w:rsidR="004B3AD8" w:rsidRDefault="004B3AD8" w:rsidP="004B3AD8">
      <w:pPr>
        <w:numPr>
          <w:ilvl w:val="0"/>
          <w:numId w:val="30"/>
        </w:numPr>
        <w:spacing w:line="360" w:lineRule="auto"/>
        <w:ind w:left="426"/>
        <w:jc w:val="both"/>
        <w:rPr>
          <w:sz w:val="28"/>
          <w:szCs w:val="28"/>
        </w:rPr>
      </w:pPr>
      <w:r w:rsidRPr="00FA3B26">
        <w:rPr>
          <w:sz w:val="28"/>
          <w:szCs w:val="28"/>
        </w:rPr>
        <w:t xml:space="preserve">«Сюжетные картинки» (оценка </w:t>
      </w:r>
      <w:r w:rsidRPr="00FA3B26">
        <w:rPr>
          <w:sz w:val="28"/>
          <w:szCs w:val="28"/>
          <w:shd w:val="clear" w:color="auto" w:fill="FFFFFF"/>
        </w:rPr>
        <w:t>положительных и отрицательных поступков сверстников</w:t>
      </w:r>
      <w:r>
        <w:rPr>
          <w:sz w:val="28"/>
          <w:szCs w:val="28"/>
          <w:shd w:val="clear" w:color="auto" w:fill="FFFFFF"/>
        </w:rPr>
        <w:t xml:space="preserve"> для детей старшего и подготовительного к школе возраста</w:t>
      </w:r>
      <w:r w:rsidRPr="00FA3B26">
        <w:rPr>
          <w:sz w:val="28"/>
          <w:szCs w:val="28"/>
          <w:shd w:val="clear" w:color="auto" w:fill="FFFFFF"/>
        </w:rPr>
        <w:t>), «</w:t>
      </w:r>
      <w:r w:rsidRPr="00FA3B26">
        <w:rPr>
          <w:sz w:val="28"/>
          <w:szCs w:val="28"/>
        </w:rPr>
        <w:t xml:space="preserve">Цветовой тест отношений» (изучения эмоционального отношения ребенка к нравственным нормам), </w:t>
      </w:r>
      <w:r w:rsidRPr="00FA3B26">
        <w:rPr>
          <w:rStyle w:val="a8"/>
          <w:sz w:val="28"/>
          <w:szCs w:val="28"/>
          <w:bdr w:val="none" w:sz="0" w:space="0" w:color="auto" w:frame="1"/>
        </w:rPr>
        <w:t>методика "Закончи историю" (</w:t>
      </w:r>
      <w:r w:rsidRPr="00FA3B26">
        <w:rPr>
          <w:sz w:val="28"/>
          <w:szCs w:val="28"/>
        </w:rPr>
        <w:t>понимание детьми старшего дошкольного возраста нравственных норм)</w:t>
      </w:r>
      <w:r>
        <w:rPr>
          <w:sz w:val="28"/>
          <w:szCs w:val="28"/>
        </w:rPr>
        <w:t>.</w:t>
      </w:r>
    </w:p>
    <w:p w:rsidR="004B3AD8" w:rsidRPr="00F610DE" w:rsidRDefault="004B3AD8" w:rsidP="004B3AD8">
      <w:pPr>
        <w:spacing w:line="360" w:lineRule="auto"/>
        <w:ind w:left="426"/>
        <w:jc w:val="both"/>
        <w:rPr>
          <w:sz w:val="28"/>
          <w:szCs w:val="28"/>
        </w:rPr>
      </w:pPr>
    </w:p>
    <w:p w:rsidR="004B3AD8" w:rsidRDefault="004B3AD8" w:rsidP="004B3AD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мониторинге участвовало 4 возрастные группы:</w:t>
      </w:r>
    </w:p>
    <w:p w:rsidR="004B3AD8" w:rsidRDefault="004B3AD8" w:rsidP="004B3AD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группа №7</w:t>
      </w:r>
      <w:r w:rsidR="008435D8">
        <w:rPr>
          <w:sz w:val="28"/>
          <w:szCs w:val="28"/>
        </w:rPr>
        <w:t xml:space="preserve"> - 14человек, группа №5 –14</w:t>
      </w:r>
      <w:r>
        <w:rPr>
          <w:sz w:val="28"/>
          <w:szCs w:val="28"/>
        </w:rPr>
        <w:t xml:space="preserve"> человека, группа №</w:t>
      </w:r>
      <w:r w:rsidR="008435D8">
        <w:rPr>
          <w:sz w:val="28"/>
          <w:szCs w:val="28"/>
        </w:rPr>
        <w:t xml:space="preserve">2 – 14 </w:t>
      </w:r>
      <w:r>
        <w:rPr>
          <w:sz w:val="28"/>
          <w:szCs w:val="28"/>
        </w:rPr>
        <w:t>человек, группа №</w:t>
      </w:r>
      <w:r w:rsidR="008435D8">
        <w:rPr>
          <w:sz w:val="28"/>
          <w:szCs w:val="28"/>
        </w:rPr>
        <w:t>4 – 14</w:t>
      </w:r>
      <w:r>
        <w:rPr>
          <w:sz w:val="28"/>
          <w:szCs w:val="28"/>
        </w:rPr>
        <w:t xml:space="preserve"> человек. </w:t>
      </w:r>
    </w:p>
    <w:p w:rsidR="004B3AD8" w:rsidRDefault="004B3AD8" w:rsidP="004B3AD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- </w:t>
      </w:r>
      <w:r w:rsidR="008435D8">
        <w:rPr>
          <w:sz w:val="28"/>
          <w:szCs w:val="28"/>
        </w:rPr>
        <w:t>56 детей</w:t>
      </w:r>
      <w:r>
        <w:rPr>
          <w:sz w:val="28"/>
          <w:szCs w:val="28"/>
        </w:rPr>
        <w:t>.</w:t>
      </w: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Pr="00AE64BF" w:rsidRDefault="004B3AD8" w:rsidP="008435D8">
      <w:pPr>
        <w:spacing w:line="360" w:lineRule="auto"/>
        <w:ind w:firstLine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Результаты  монитори</w:t>
      </w:r>
      <w:r w:rsidR="008435D8">
        <w:rPr>
          <w:b/>
          <w:i/>
          <w:sz w:val="28"/>
          <w:szCs w:val="28"/>
        </w:rPr>
        <w:t>нга  духовно-нравственного</w:t>
      </w:r>
      <w:r>
        <w:rPr>
          <w:b/>
          <w:i/>
          <w:sz w:val="28"/>
          <w:szCs w:val="28"/>
        </w:rPr>
        <w:t xml:space="preserve"> воспитания детей дошкольного возраста по уровням развития</w:t>
      </w:r>
      <w:r w:rsidRPr="00AE64BF">
        <w:rPr>
          <w:b/>
          <w:i/>
          <w:sz w:val="28"/>
          <w:szCs w:val="28"/>
        </w:rPr>
        <w:t>:</w:t>
      </w:r>
    </w:p>
    <w:p w:rsidR="004B3AD8" w:rsidRPr="00AE64BF" w:rsidRDefault="004B3AD8" w:rsidP="004B3AD8">
      <w:pPr>
        <w:rPr>
          <w:sz w:val="28"/>
          <w:szCs w:val="28"/>
        </w:rPr>
      </w:pPr>
    </w:p>
    <w:p w:rsidR="004B3AD8" w:rsidRPr="00C25AE1" w:rsidRDefault="008435D8" w:rsidP="004B3AD8">
      <w:pPr>
        <w:pStyle w:val="a5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октябрь 2016</w:t>
      </w:r>
      <w:r w:rsidR="004B3AD8" w:rsidRPr="00C25AE1">
        <w:rPr>
          <w:rFonts w:ascii="Times New Roman" w:hAnsi="Times New Roman" w:cs="Times New Roman"/>
          <w:i/>
          <w:sz w:val="28"/>
          <w:szCs w:val="28"/>
        </w:rPr>
        <w:t xml:space="preserve"> г.:</w:t>
      </w:r>
      <w:r>
        <w:rPr>
          <w:rFonts w:ascii="Times New Roman" w:hAnsi="Times New Roman" w:cs="Times New Roman"/>
          <w:sz w:val="28"/>
          <w:szCs w:val="28"/>
        </w:rPr>
        <w:t xml:space="preserve"> из 56 детей</w:t>
      </w:r>
      <w:r w:rsidR="004B3AD8">
        <w:rPr>
          <w:rFonts w:ascii="Times New Roman" w:hAnsi="Times New Roman" w:cs="Times New Roman"/>
          <w:sz w:val="28"/>
          <w:szCs w:val="28"/>
        </w:rPr>
        <w:t xml:space="preserve"> </w:t>
      </w:r>
      <w:r w:rsidR="004B3AD8" w:rsidRPr="00AE64BF">
        <w:rPr>
          <w:rFonts w:ascii="Times New Roman" w:hAnsi="Times New Roman" w:cs="Times New Roman"/>
          <w:sz w:val="28"/>
          <w:szCs w:val="28"/>
        </w:rPr>
        <w:t>(</w:t>
      </w:r>
      <w:r w:rsidR="004B3AD8">
        <w:rPr>
          <w:rFonts w:ascii="Times New Roman" w:hAnsi="Times New Roman" w:cs="Times New Roman"/>
          <w:sz w:val="28"/>
          <w:szCs w:val="28"/>
        </w:rPr>
        <w:t>дети, осваивающие Программу</w:t>
      </w:r>
      <w:r w:rsidR="004B3AD8" w:rsidRPr="00AE64BF">
        <w:rPr>
          <w:rFonts w:ascii="Times New Roman" w:hAnsi="Times New Roman" w:cs="Times New Roman"/>
          <w:sz w:val="28"/>
          <w:szCs w:val="28"/>
        </w:rPr>
        <w:t>)</w:t>
      </w:r>
      <w:r w:rsidR="004B3AD8" w:rsidRPr="00C25AE1">
        <w:rPr>
          <w:rFonts w:ascii="Times New Roman" w:hAnsi="Times New Roman" w:cs="Times New Roman"/>
          <w:sz w:val="28"/>
          <w:szCs w:val="28"/>
        </w:rPr>
        <w:t xml:space="preserve"> 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высокий уровень развития </w:t>
      </w:r>
      <w:r w:rsidR="004B3AD8">
        <w:rPr>
          <w:rFonts w:ascii="Times New Roman" w:hAnsi="Times New Roman" w:cs="Times New Roman"/>
          <w:sz w:val="28"/>
          <w:szCs w:val="28"/>
        </w:rPr>
        <w:t>показали 5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детей (5,</w:t>
      </w:r>
      <w:r w:rsidR="004B3AD8">
        <w:rPr>
          <w:rFonts w:ascii="Times New Roman" w:hAnsi="Times New Roman" w:cs="Times New Roman"/>
          <w:sz w:val="28"/>
          <w:szCs w:val="28"/>
        </w:rPr>
        <w:t>0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средний – </w:t>
      </w:r>
      <w:r>
        <w:rPr>
          <w:rFonts w:ascii="Times New Roman" w:hAnsi="Times New Roman" w:cs="Times New Roman"/>
          <w:sz w:val="28"/>
          <w:szCs w:val="28"/>
        </w:rPr>
        <w:t>37 детей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(</w:t>
      </w:r>
      <w:r w:rsidR="004B3AD8">
        <w:rPr>
          <w:rFonts w:ascii="Times New Roman" w:hAnsi="Times New Roman" w:cs="Times New Roman"/>
          <w:sz w:val="28"/>
          <w:szCs w:val="28"/>
        </w:rPr>
        <w:t>79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2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низкий –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4B3AD8">
        <w:rPr>
          <w:rFonts w:ascii="Times New Roman" w:hAnsi="Times New Roman" w:cs="Times New Roman"/>
          <w:sz w:val="28"/>
          <w:szCs w:val="28"/>
        </w:rPr>
        <w:t xml:space="preserve"> детей (15,8</w:t>
      </w:r>
      <w:r w:rsidR="004B3AD8" w:rsidRPr="00AE64BF">
        <w:rPr>
          <w:rFonts w:ascii="Times New Roman" w:hAnsi="Times New Roman" w:cs="Times New Roman"/>
          <w:sz w:val="28"/>
          <w:szCs w:val="28"/>
        </w:rPr>
        <w:t>%);</w:t>
      </w:r>
    </w:p>
    <w:p w:rsidR="004B3AD8" w:rsidRPr="00AE64BF" w:rsidRDefault="008435D8" w:rsidP="004B3AD8">
      <w:pPr>
        <w:pStyle w:val="a5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май 2017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>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: из </w:t>
      </w:r>
      <w:r>
        <w:rPr>
          <w:rFonts w:ascii="Times New Roman" w:hAnsi="Times New Roman" w:cs="Times New Roman"/>
          <w:sz w:val="28"/>
          <w:szCs w:val="28"/>
        </w:rPr>
        <w:t>56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: высокий уровень развития </w:t>
      </w:r>
      <w:r w:rsidR="004B3AD8">
        <w:rPr>
          <w:rFonts w:ascii="Times New Roman" w:hAnsi="Times New Roman" w:cs="Times New Roman"/>
          <w:sz w:val="28"/>
          <w:szCs w:val="28"/>
        </w:rPr>
        <w:t>показали 12 детей (11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9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средний – </w:t>
      </w:r>
      <w:r>
        <w:rPr>
          <w:rFonts w:ascii="Times New Roman" w:hAnsi="Times New Roman" w:cs="Times New Roman"/>
          <w:sz w:val="28"/>
          <w:szCs w:val="28"/>
        </w:rPr>
        <w:t>24 ребенка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(</w:t>
      </w:r>
      <w:r w:rsidR="004B3AD8">
        <w:rPr>
          <w:rFonts w:ascii="Times New Roman" w:hAnsi="Times New Roman" w:cs="Times New Roman"/>
          <w:sz w:val="28"/>
          <w:szCs w:val="28"/>
        </w:rPr>
        <w:t>77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2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низкий –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4B3AD8">
        <w:rPr>
          <w:rFonts w:ascii="Times New Roman" w:hAnsi="Times New Roman" w:cs="Times New Roman"/>
          <w:sz w:val="28"/>
          <w:szCs w:val="28"/>
        </w:rPr>
        <w:t xml:space="preserve"> детей (10,9</w:t>
      </w:r>
      <w:r w:rsidR="004B3AD8" w:rsidRPr="00AE64BF">
        <w:rPr>
          <w:rFonts w:ascii="Times New Roman" w:hAnsi="Times New Roman" w:cs="Times New Roman"/>
          <w:sz w:val="28"/>
          <w:szCs w:val="28"/>
        </w:rPr>
        <w:t>%);</w:t>
      </w:r>
    </w:p>
    <w:p w:rsidR="004B3AD8" w:rsidRPr="000E5759" w:rsidRDefault="004B3AD8" w:rsidP="004B3AD8">
      <w:pPr>
        <w:pStyle w:val="a5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9">
        <w:rPr>
          <w:rFonts w:ascii="Times New Roman" w:hAnsi="Times New Roman" w:cs="Times New Roman"/>
          <w:i/>
          <w:sz w:val="28"/>
          <w:szCs w:val="28"/>
        </w:rPr>
        <w:t>на май 20</w:t>
      </w:r>
      <w:r w:rsidR="008435D8">
        <w:rPr>
          <w:rFonts w:ascii="Times New Roman" w:hAnsi="Times New Roman" w:cs="Times New Roman"/>
          <w:i/>
          <w:sz w:val="28"/>
          <w:szCs w:val="28"/>
        </w:rPr>
        <w:t>18</w:t>
      </w:r>
      <w:r w:rsidRPr="000E5759">
        <w:rPr>
          <w:rFonts w:ascii="Times New Roman" w:hAnsi="Times New Roman" w:cs="Times New Roman"/>
          <w:i/>
          <w:sz w:val="28"/>
          <w:szCs w:val="28"/>
        </w:rPr>
        <w:t>г.</w:t>
      </w:r>
      <w:r w:rsidRPr="000E5759">
        <w:rPr>
          <w:rFonts w:ascii="Times New Roman" w:hAnsi="Times New Roman" w:cs="Times New Roman"/>
          <w:sz w:val="28"/>
          <w:szCs w:val="28"/>
        </w:rPr>
        <w:t xml:space="preserve">: из </w:t>
      </w:r>
      <w:r w:rsidR="008435D8">
        <w:rPr>
          <w:rFonts w:ascii="Times New Roman" w:hAnsi="Times New Roman" w:cs="Times New Roman"/>
          <w:sz w:val="28"/>
          <w:szCs w:val="28"/>
        </w:rPr>
        <w:t>57</w:t>
      </w:r>
      <w:r w:rsidRPr="000E5759">
        <w:rPr>
          <w:rFonts w:ascii="Times New Roman" w:hAnsi="Times New Roman" w:cs="Times New Roman"/>
          <w:sz w:val="28"/>
          <w:szCs w:val="28"/>
        </w:rPr>
        <w:t xml:space="preserve"> детей: высокий уровень развития у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E5759">
        <w:rPr>
          <w:rFonts w:ascii="Times New Roman" w:hAnsi="Times New Roman" w:cs="Times New Roman"/>
          <w:sz w:val="28"/>
          <w:szCs w:val="28"/>
        </w:rPr>
        <w:t xml:space="preserve"> детей (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E57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E5759">
        <w:rPr>
          <w:rFonts w:ascii="Times New Roman" w:hAnsi="Times New Roman" w:cs="Times New Roman"/>
          <w:sz w:val="28"/>
          <w:szCs w:val="28"/>
        </w:rPr>
        <w:t xml:space="preserve">%), средний – </w:t>
      </w:r>
      <w:r w:rsidR="008435D8">
        <w:rPr>
          <w:rFonts w:ascii="Times New Roman" w:hAnsi="Times New Roman" w:cs="Times New Roman"/>
          <w:sz w:val="28"/>
          <w:szCs w:val="28"/>
        </w:rPr>
        <w:t>25 детей</w:t>
      </w:r>
      <w:r w:rsidRPr="000E575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0E57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5759">
        <w:rPr>
          <w:rFonts w:ascii="Times New Roman" w:hAnsi="Times New Roman" w:cs="Times New Roman"/>
          <w:sz w:val="28"/>
          <w:szCs w:val="28"/>
        </w:rPr>
        <w:t xml:space="preserve">%), низкий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E5759">
        <w:rPr>
          <w:rFonts w:ascii="Times New Roman" w:hAnsi="Times New Roman" w:cs="Times New Roman"/>
          <w:sz w:val="28"/>
          <w:szCs w:val="28"/>
        </w:rPr>
        <w:t xml:space="preserve"> детей (</w:t>
      </w:r>
      <w:r>
        <w:rPr>
          <w:rFonts w:ascii="Times New Roman" w:hAnsi="Times New Roman" w:cs="Times New Roman"/>
          <w:sz w:val="28"/>
          <w:szCs w:val="28"/>
        </w:rPr>
        <w:t>5,9</w:t>
      </w:r>
      <w:r w:rsidRPr="000E5759">
        <w:rPr>
          <w:rFonts w:ascii="Times New Roman" w:hAnsi="Times New Roman" w:cs="Times New Roman"/>
          <w:sz w:val="28"/>
          <w:szCs w:val="28"/>
        </w:rPr>
        <w:t>%);</w:t>
      </w:r>
    </w:p>
    <w:p w:rsidR="004B3AD8" w:rsidRPr="000E5759" w:rsidRDefault="008435D8" w:rsidP="004B3AD8">
      <w:pPr>
        <w:pStyle w:val="a5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май 2019</w:t>
      </w:r>
      <w:r w:rsidR="004B3AD8" w:rsidRPr="000E5759">
        <w:rPr>
          <w:rFonts w:ascii="Times New Roman" w:hAnsi="Times New Roman" w:cs="Times New Roman"/>
          <w:i/>
          <w:sz w:val="28"/>
          <w:szCs w:val="28"/>
        </w:rPr>
        <w:t>г.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: из </w:t>
      </w:r>
      <w:r>
        <w:rPr>
          <w:rFonts w:ascii="Times New Roman" w:hAnsi="Times New Roman" w:cs="Times New Roman"/>
          <w:sz w:val="28"/>
          <w:szCs w:val="28"/>
        </w:rPr>
        <w:t>56 детей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: высокий уровень развития у </w:t>
      </w:r>
      <w:r w:rsidR="004B3AD8">
        <w:rPr>
          <w:rFonts w:ascii="Times New Roman" w:hAnsi="Times New Roman" w:cs="Times New Roman"/>
          <w:sz w:val="28"/>
          <w:szCs w:val="28"/>
        </w:rPr>
        <w:t>28 детей (27</w:t>
      </w:r>
      <w:r w:rsidR="004B3AD8" w:rsidRPr="000E5759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7</w:t>
      </w:r>
      <w:r w:rsidR="004B3AD8" w:rsidRPr="000E5759">
        <w:rPr>
          <w:rFonts w:ascii="Times New Roman" w:hAnsi="Times New Roman" w:cs="Times New Roman"/>
          <w:sz w:val="28"/>
          <w:szCs w:val="28"/>
        </w:rPr>
        <w:t>%), средний –</w:t>
      </w:r>
      <w:r>
        <w:rPr>
          <w:rFonts w:ascii="Times New Roman" w:hAnsi="Times New Roman" w:cs="Times New Roman"/>
          <w:sz w:val="28"/>
          <w:szCs w:val="28"/>
        </w:rPr>
        <w:t xml:space="preserve">  18</w:t>
      </w:r>
      <w:r w:rsidR="004B3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 (</w:t>
      </w:r>
      <w:r w:rsidR="004B3AD8">
        <w:rPr>
          <w:rFonts w:ascii="Times New Roman" w:hAnsi="Times New Roman" w:cs="Times New Roman"/>
          <w:sz w:val="28"/>
          <w:szCs w:val="28"/>
        </w:rPr>
        <w:t>68,3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%), низкий – </w:t>
      </w:r>
      <w:r w:rsidR="004B3AD8">
        <w:rPr>
          <w:rFonts w:ascii="Times New Roman" w:hAnsi="Times New Roman" w:cs="Times New Roman"/>
          <w:sz w:val="28"/>
          <w:szCs w:val="28"/>
        </w:rPr>
        <w:t>4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 детей (</w:t>
      </w:r>
      <w:r w:rsidR="004B3AD8">
        <w:rPr>
          <w:rFonts w:ascii="Times New Roman" w:hAnsi="Times New Roman" w:cs="Times New Roman"/>
          <w:sz w:val="28"/>
          <w:szCs w:val="28"/>
        </w:rPr>
        <w:t>4%).</w:t>
      </w:r>
    </w:p>
    <w:p w:rsidR="004B3AD8" w:rsidRDefault="004B3AD8" w:rsidP="004B3AD8">
      <w:pPr>
        <w:spacing w:line="360" w:lineRule="auto"/>
        <w:jc w:val="both"/>
        <w:rPr>
          <w:sz w:val="28"/>
          <w:szCs w:val="28"/>
        </w:rPr>
      </w:pPr>
    </w:p>
    <w:p w:rsidR="004B3AD8" w:rsidRDefault="004B3AD8" w:rsidP="004B3AD8">
      <w:pPr>
        <w:spacing w:line="360" w:lineRule="auto"/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sz w:val="28"/>
          <w:szCs w:val="28"/>
        </w:rPr>
      </w:pPr>
      <w:r w:rsidRPr="00F610DE">
        <w:rPr>
          <w:noProof/>
          <w:sz w:val="28"/>
          <w:szCs w:val="28"/>
        </w:rPr>
        <w:drawing>
          <wp:inline distT="0" distB="0" distL="0" distR="0">
            <wp:extent cx="6105525" cy="4572000"/>
            <wp:effectExtent l="19050" t="0" r="9525" b="0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4B3AD8" w:rsidRDefault="004B3AD8" w:rsidP="004B3AD8">
      <w:pPr>
        <w:jc w:val="both"/>
        <w:rPr>
          <w:sz w:val="28"/>
          <w:szCs w:val="28"/>
        </w:rPr>
      </w:pPr>
    </w:p>
    <w:p w:rsidR="004B3AD8" w:rsidRDefault="004B3AD8" w:rsidP="004B3AD8">
      <w:pPr>
        <w:jc w:val="both"/>
        <w:rPr>
          <w:b/>
          <w:sz w:val="28"/>
          <w:szCs w:val="28"/>
        </w:rPr>
      </w:pPr>
    </w:p>
    <w:p w:rsidR="004B3AD8" w:rsidRPr="00C9756C" w:rsidRDefault="004B3AD8" w:rsidP="004B3AD8">
      <w:pPr>
        <w:jc w:val="both"/>
        <w:rPr>
          <w:b/>
          <w:sz w:val="28"/>
          <w:szCs w:val="28"/>
        </w:rPr>
      </w:pPr>
      <w:r w:rsidRPr="00840605">
        <w:rPr>
          <w:b/>
          <w:i/>
          <w:sz w:val="28"/>
          <w:szCs w:val="28"/>
        </w:rPr>
        <w:t>По компонентам</w:t>
      </w:r>
      <w:r>
        <w:rPr>
          <w:b/>
          <w:sz w:val="28"/>
          <w:szCs w:val="28"/>
        </w:rPr>
        <w:t xml:space="preserve">:    </w:t>
      </w:r>
      <w:r w:rsidRPr="00C9756C">
        <w:rPr>
          <w:b/>
          <w:sz w:val="28"/>
          <w:szCs w:val="28"/>
        </w:rPr>
        <w:t xml:space="preserve">Октябрь </w:t>
      </w:r>
      <w:r w:rsidR="00A6478C">
        <w:rPr>
          <w:b/>
          <w:sz w:val="28"/>
          <w:szCs w:val="28"/>
        </w:rPr>
        <w:t>2016</w:t>
      </w:r>
    </w:p>
    <w:tbl>
      <w:tblPr>
        <w:tblpPr w:leftFromText="180" w:rightFromText="180" w:vertAnchor="text" w:horzAnchor="margin" w:tblpXSpec="center" w:tblpY="5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0"/>
        <w:gridCol w:w="849"/>
        <w:gridCol w:w="711"/>
        <w:gridCol w:w="709"/>
        <w:gridCol w:w="850"/>
        <w:gridCol w:w="778"/>
        <w:gridCol w:w="781"/>
        <w:gridCol w:w="778"/>
        <w:gridCol w:w="781"/>
        <w:gridCol w:w="851"/>
        <w:gridCol w:w="850"/>
        <w:gridCol w:w="709"/>
        <w:gridCol w:w="709"/>
      </w:tblGrid>
      <w:tr w:rsidR="004B3AD8" w:rsidRPr="001E5EB0" w:rsidTr="00977F7B">
        <w:tc>
          <w:tcPr>
            <w:tcW w:w="1100" w:type="dxa"/>
            <w:vMerge w:val="restart"/>
          </w:tcPr>
          <w:p w:rsidR="004B3AD8" w:rsidRPr="001E5EB0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 xml:space="preserve">Компоненты </w:t>
            </w:r>
            <w:r w:rsidRPr="001E5EB0">
              <w:rPr>
                <w:b/>
              </w:rPr>
              <w:t xml:space="preserve"> </w:t>
            </w:r>
          </w:p>
        </w:tc>
        <w:tc>
          <w:tcPr>
            <w:tcW w:w="2269" w:type="dxa"/>
            <w:gridSpan w:val="3"/>
          </w:tcPr>
          <w:p w:rsidR="004B3AD8" w:rsidRPr="001E5EB0" w:rsidRDefault="004B3AD8" w:rsidP="00977F7B">
            <w:pPr>
              <w:jc w:val="both"/>
              <w:rPr>
                <w:b/>
              </w:rPr>
            </w:pPr>
            <w:r w:rsidRPr="001E5EB0">
              <w:rPr>
                <w:b/>
              </w:rPr>
              <w:t>Группа 7</w:t>
            </w:r>
            <w:r w:rsidR="00A6478C">
              <w:rPr>
                <w:b/>
              </w:rPr>
              <w:t xml:space="preserve"> (14</w:t>
            </w:r>
            <w:r>
              <w:rPr>
                <w:b/>
              </w:rPr>
              <w:t xml:space="preserve"> чел.)</w:t>
            </w:r>
          </w:p>
        </w:tc>
        <w:tc>
          <w:tcPr>
            <w:tcW w:w="2409" w:type="dxa"/>
            <w:gridSpan w:val="3"/>
          </w:tcPr>
          <w:p w:rsidR="004B3AD8" w:rsidRPr="001E5EB0" w:rsidRDefault="004B3AD8" w:rsidP="00977F7B">
            <w:pPr>
              <w:jc w:val="both"/>
              <w:rPr>
                <w:b/>
              </w:rPr>
            </w:pPr>
            <w:r w:rsidRPr="001E5EB0">
              <w:rPr>
                <w:b/>
              </w:rPr>
              <w:t xml:space="preserve">Группа </w:t>
            </w:r>
            <w:r w:rsidR="00A6478C">
              <w:rPr>
                <w:b/>
              </w:rPr>
              <w:t>5</w:t>
            </w:r>
            <w:r w:rsidRPr="001E5EB0">
              <w:rPr>
                <w:b/>
              </w:rPr>
              <w:t xml:space="preserve"> </w:t>
            </w:r>
            <w:r w:rsidR="00A6478C">
              <w:rPr>
                <w:b/>
              </w:rPr>
              <w:t>(1</w:t>
            </w:r>
            <w:r>
              <w:rPr>
                <w:b/>
              </w:rPr>
              <w:t>4 чел.)</w:t>
            </w:r>
          </w:p>
        </w:tc>
        <w:tc>
          <w:tcPr>
            <w:tcW w:w="2410" w:type="dxa"/>
            <w:gridSpan w:val="3"/>
          </w:tcPr>
          <w:p w:rsidR="004B3AD8" w:rsidRPr="001E5EB0" w:rsidRDefault="00A6478C" w:rsidP="00977F7B">
            <w:pPr>
              <w:jc w:val="both"/>
              <w:rPr>
                <w:b/>
              </w:rPr>
            </w:pPr>
            <w:r>
              <w:rPr>
                <w:b/>
              </w:rPr>
              <w:t>Группа 2 (14</w:t>
            </w:r>
            <w:r w:rsidR="004B3AD8">
              <w:rPr>
                <w:b/>
              </w:rPr>
              <w:t xml:space="preserve"> чел.)</w:t>
            </w:r>
          </w:p>
        </w:tc>
        <w:tc>
          <w:tcPr>
            <w:tcW w:w="2268" w:type="dxa"/>
            <w:gridSpan w:val="3"/>
          </w:tcPr>
          <w:p w:rsidR="004B3AD8" w:rsidRPr="001E5EB0" w:rsidRDefault="00A6478C" w:rsidP="00977F7B">
            <w:pPr>
              <w:jc w:val="both"/>
              <w:rPr>
                <w:b/>
              </w:rPr>
            </w:pPr>
            <w:r>
              <w:rPr>
                <w:b/>
              </w:rPr>
              <w:t xml:space="preserve">Группа 4 (14 </w:t>
            </w:r>
            <w:r w:rsidR="004B3AD8">
              <w:rPr>
                <w:b/>
              </w:rPr>
              <w:t>чел.)</w:t>
            </w:r>
          </w:p>
        </w:tc>
      </w:tr>
      <w:tr w:rsidR="004B3AD8" w:rsidRPr="001E5EB0" w:rsidTr="00977F7B">
        <w:tc>
          <w:tcPr>
            <w:tcW w:w="1100" w:type="dxa"/>
            <w:vMerge/>
          </w:tcPr>
          <w:p w:rsidR="004B3AD8" w:rsidRPr="001E5EB0" w:rsidRDefault="004B3AD8" w:rsidP="00977F7B">
            <w:pPr>
              <w:jc w:val="both"/>
              <w:rPr>
                <w:b/>
              </w:rPr>
            </w:pPr>
          </w:p>
        </w:tc>
        <w:tc>
          <w:tcPr>
            <w:tcW w:w="849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711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09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850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778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81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778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781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851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850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709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09" w:type="dxa"/>
          </w:tcPr>
          <w:p w:rsidR="004B3AD8" w:rsidRPr="001E5EB0" w:rsidRDefault="004B3AD8" w:rsidP="00977F7B">
            <w:pPr>
              <w:jc w:val="both"/>
            </w:pPr>
            <w:r>
              <w:t>В, %</w:t>
            </w:r>
          </w:p>
        </w:tc>
      </w:tr>
      <w:tr w:rsidR="004B3AD8" w:rsidRPr="001E5EB0" w:rsidTr="00977F7B">
        <w:trPr>
          <w:cantSplit/>
          <w:trHeight w:val="1372"/>
        </w:trPr>
        <w:tc>
          <w:tcPr>
            <w:tcW w:w="1100" w:type="dxa"/>
            <w:textDirection w:val="btLr"/>
          </w:tcPr>
          <w:p w:rsidR="004B3AD8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Содержа</w:t>
            </w:r>
          </w:p>
          <w:p w:rsidR="004B3AD8" w:rsidRPr="002E42F3" w:rsidRDefault="00977F7B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Т</w:t>
            </w:r>
            <w:r w:rsidR="004B3AD8" w:rsidRPr="002E42F3">
              <w:rPr>
                <w:i/>
              </w:rPr>
              <w:t>ельный</w:t>
            </w:r>
          </w:p>
        </w:tc>
        <w:tc>
          <w:tcPr>
            <w:tcW w:w="84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8</w:t>
            </w:r>
            <w:r w:rsidRPr="001E5EB0">
              <w:t xml:space="preserve"> </w:t>
            </w:r>
          </w:p>
          <w:p w:rsidR="004B3AD8" w:rsidRDefault="004B3AD8" w:rsidP="00977F7B">
            <w:pPr>
              <w:jc w:val="center"/>
            </w:pPr>
            <w:r w:rsidRPr="001E5EB0">
              <w:t>(</w:t>
            </w:r>
            <w:r>
              <w:t>32</w:t>
            </w:r>
            <w:r w:rsidRPr="001E5EB0">
              <w:t>)</w:t>
            </w:r>
          </w:p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A6478C" w:rsidP="00977F7B">
            <w:pPr>
              <w:jc w:val="center"/>
            </w:pPr>
            <w:r>
              <w:t>46</w:t>
            </w:r>
          </w:p>
          <w:p w:rsidR="004B3AD8" w:rsidRPr="001E5EB0" w:rsidRDefault="004B3AD8" w:rsidP="00977F7B">
            <w:pPr>
              <w:jc w:val="center"/>
            </w:pPr>
            <w:r w:rsidRPr="001E5EB0">
              <w:t xml:space="preserve"> (</w:t>
            </w:r>
            <w:r>
              <w:t>60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 w:rsidRPr="001E5EB0">
              <w:t xml:space="preserve">2 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8</w:t>
            </w:r>
            <w:r w:rsidRPr="001E5EB0">
              <w:t>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ind w:right="-108"/>
              <w:jc w:val="center"/>
            </w:pPr>
            <w:r>
              <w:t>3</w:t>
            </w:r>
            <w:r w:rsidRPr="001E5EB0">
              <w:t xml:space="preserve">     (</w:t>
            </w:r>
            <w:r>
              <w:t>12</w:t>
            </w:r>
            <w:r w:rsidRPr="001E5EB0">
              <w:t>.</w:t>
            </w:r>
            <w:r>
              <w:t>5</w:t>
            </w:r>
            <w:r w:rsidRPr="001E5EB0">
              <w:t>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A6478C" w:rsidRDefault="00A6478C" w:rsidP="00A6478C">
            <w:r>
              <w:t>49</w:t>
            </w:r>
          </w:p>
          <w:p w:rsidR="004B3AD8" w:rsidRPr="001E5EB0" w:rsidRDefault="004B3AD8" w:rsidP="00A6478C">
            <w:r w:rsidRPr="001E5EB0">
              <w:t>(</w:t>
            </w:r>
            <w:r>
              <w:t>70.8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4</w:t>
            </w:r>
            <w:r w:rsidRPr="001E5EB0">
              <w:t xml:space="preserve"> (1</w:t>
            </w:r>
            <w:r>
              <w:t>6</w:t>
            </w:r>
            <w:r w:rsidRPr="001E5EB0">
              <w:t>.</w:t>
            </w:r>
            <w:r>
              <w:t>7</w:t>
            </w:r>
            <w:r w:rsidRPr="001E5EB0">
              <w:t>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4B3AD8" w:rsidRDefault="00A6478C" w:rsidP="00977F7B">
            <w:pPr>
              <w:jc w:val="center"/>
            </w:pPr>
            <w:r>
              <w:t>28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19</w:t>
            </w:r>
            <w:r w:rsidRPr="001E5EB0">
              <w:t>.</w:t>
            </w:r>
            <w:r>
              <w:t>2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A6478C" w:rsidRDefault="00A6478C" w:rsidP="00977F7B">
            <w:pPr>
              <w:jc w:val="center"/>
            </w:pPr>
            <w:r>
              <w:t>25</w:t>
            </w:r>
          </w:p>
          <w:p w:rsidR="004B3AD8" w:rsidRPr="001E5EB0" w:rsidRDefault="004B3AD8" w:rsidP="00977F7B">
            <w:pPr>
              <w:jc w:val="center"/>
            </w:pPr>
            <w:r>
              <w:t>(</w:t>
            </w:r>
            <w:r w:rsidRPr="001E5EB0">
              <w:t>6</w:t>
            </w:r>
            <w:r>
              <w:t>9</w:t>
            </w:r>
            <w:r w:rsidRPr="001E5EB0">
              <w:t>.</w:t>
            </w:r>
            <w:r>
              <w:t>2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3   (11.6</w:t>
            </w:r>
            <w:r w:rsidRPr="001E5EB0">
              <w:t>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9 (3</w:t>
            </w:r>
            <w:r w:rsidRPr="001E5EB0">
              <w:t>4</w:t>
            </w:r>
            <w:r>
              <w:t>.6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A6478C" w:rsidP="00977F7B">
            <w:pPr>
              <w:jc w:val="center"/>
            </w:pPr>
            <w:r>
              <w:t>4</w:t>
            </w:r>
            <w:r w:rsidR="004B3AD8">
              <w:t>5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(57.7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</w:t>
            </w:r>
          </w:p>
          <w:p w:rsidR="004B3AD8" w:rsidRDefault="004B3AD8" w:rsidP="00977F7B">
            <w:pPr>
              <w:jc w:val="center"/>
            </w:pPr>
            <w:r>
              <w:t>(7.7)</w:t>
            </w:r>
          </w:p>
        </w:tc>
      </w:tr>
      <w:tr w:rsidR="004B3AD8" w:rsidRPr="001E5EB0" w:rsidTr="00977F7B">
        <w:trPr>
          <w:cantSplit/>
          <w:trHeight w:val="1824"/>
        </w:trPr>
        <w:tc>
          <w:tcPr>
            <w:tcW w:w="1100" w:type="dxa"/>
            <w:textDirection w:val="btLr"/>
          </w:tcPr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Эмоционально-побудительный</w:t>
            </w:r>
          </w:p>
        </w:tc>
        <w:tc>
          <w:tcPr>
            <w:tcW w:w="84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8</w:t>
            </w:r>
            <w:r w:rsidRPr="001E5EB0">
              <w:t xml:space="preserve">   (</w:t>
            </w:r>
            <w:r>
              <w:t>32</w:t>
            </w:r>
            <w:r w:rsidRPr="001E5EB0">
              <w:t>)</w:t>
            </w:r>
          </w:p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9</w:t>
            </w:r>
            <w:r w:rsidRPr="001E5EB0">
              <w:t xml:space="preserve"> 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36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8</w:t>
            </w:r>
          </w:p>
          <w:p w:rsidR="004B3AD8" w:rsidRPr="001E5EB0" w:rsidRDefault="004B3AD8" w:rsidP="00977F7B">
            <w:pPr>
              <w:jc w:val="center"/>
            </w:pPr>
            <w:r w:rsidRPr="001E5EB0">
              <w:t xml:space="preserve"> (</w:t>
            </w:r>
            <w:r>
              <w:t>32</w:t>
            </w:r>
            <w:r w:rsidRPr="001E5EB0">
              <w:t>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4</w:t>
            </w:r>
          </w:p>
          <w:p w:rsidR="004B3AD8" w:rsidRPr="001E5EB0" w:rsidRDefault="004B3AD8" w:rsidP="00977F7B">
            <w:pPr>
              <w:ind w:right="-108"/>
              <w:jc w:val="center"/>
            </w:pPr>
            <w:r w:rsidRPr="001E5EB0">
              <w:t>(1</w:t>
            </w:r>
            <w:r>
              <w:t>6</w:t>
            </w:r>
            <w:r w:rsidRPr="001E5EB0">
              <w:t>.</w:t>
            </w:r>
            <w:r>
              <w:t>7</w:t>
            </w:r>
            <w:r w:rsidRPr="001E5EB0">
              <w:t>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 w:rsidRPr="001E5EB0">
              <w:t>1</w:t>
            </w:r>
            <w:r>
              <w:t>2</w:t>
            </w:r>
            <w:r w:rsidRPr="001E5EB0">
              <w:t xml:space="preserve"> (</w:t>
            </w:r>
            <w:r>
              <w:t>50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8</w:t>
            </w:r>
            <w:r w:rsidRPr="001E5EB0">
              <w:t xml:space="preserve">   (33.3)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6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2</w:t>
            </w:r>
            <w:r w:rsidRPr="001E5EB0">
              <w:t>3.</w:t>
            </w:r>
            <w:r>
              <w:t>1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13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5</w:t>
            </w:r>
            <w:r w:rsidRPr="001E5EB0">
              <w:t>0)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 w:rsidRPr="001E5EB0">
              <w:t>7 (</w:t>
            </w:r>
            <w:r>
              <w:t>2</w:t>
            </w:r>
            <w:r w:rsidRPr="001E5EB0">
              <w:t>6.</w:t>
            </w:r>
            <w:r>
              <w:t>9</w:t>
            </w:r>
            <w:r w:rsidRPr="001E5EB0">
              <w:t>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 w:rsidRPr="001E5EB0">
              <w:t>1</w:t>
            </w:r>
            <w:r>
              <w:t>0 (3</w:t>
            </w:r>
            <w:r w:rsidRPr="001E5EB0">
              <w:t>8</w:t>
            </w:r>
            <w:r>
              <w:t>.5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13 (50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3</w:t>
            </w:r>
          </w:p>
          <w:p w:rsidR="004B3AD8" w:rsidRDefault="004B3AD8" w:rsidP="00977F7B">
            <w:pPr>
              <w:ind w:right="-108"/>
              <w:jc w:val="center"/>
            </w:pPr>
            <w:r>
              <w:t>(11.5)</w:t>
            </w:r>
          </w:p>
        </w:tc>
      </w:tr>
      <w:tr w:rsidR="004B3AD8" w:rsidRPr="001E5EB0" w:rsidTr="00977F7B">
        <w:trPr>
          <w:cantSplit/>
          <w:trHeight w:val="1410"/>
        </w:trPr>
        <w:tc>
          <w:tcPr>
            <w:tcW w:w="1100" w:type="dxa"/>
            <w:textDirection w:val="btLr"/>
          </w:tcPr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Деятельный</w:t>
            </w:r>
          </w:p>
        </w:tc>
        <w:tc>
          <w:tcPr>
            <w:tcW w:w="84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 w:rsidRPr="001E5EB0">
              <w:t xml:space="preserve">5 </w:t>
            </w:r>
          </w:p>
          <w:p w:rsidR="004B3AD8" w:rsidRDefault="004B3AD8" w:rsidP="00977F7B">
            <w:pPr>
              <w:jc w:val="center"/>
            </w:pPr>
            <w:r w:rsidRPr="001E5EB0">
              <w:t>(</w:t>
            </w:r>
            <w:r>
              <w:t>20</w:t>
            </w:r>
            <w:r w:rsidRPr="001E5EB0">
              <w:t>)</w:t>
            </w:r>
          </w:p>
          <w:p w:rsidR="004B3AD8" w:rsidRDefault="004B3AD8" w:rsidP="00977F7B">
            <w:pPr>
              <w:jc w:val="center"/>
            </w:pPr>
          </w:p>
          <w:p w:rsidR="004B3AD8" w:rsidRPr="001E5EB0" w:rsidRDefault="004B3AD8" w:rsidP="00977F7B"/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15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60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5</w:t>
            </w:r>
            <w:r w:rsidRPr="001E5EB0">
              <w:t xml:space="preserve">   (</w:t>
            </w:r>
            <w:r>
              <w:t>2</w:t>
            </w:r>
            <w:r w:rsidRPr="001E5EB0">
              <w:t>0)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3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12.5</w:t>
            </w:r>
            <w:r w:rsidRPr="001E5EB0">
              <w:t>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 w:rsidRPr="001E5EB0">
              <w:t>1</w:t>
            </w:r>
            <w:r>
              <w:t>8</w:t>
            </w:r>
            <w:r w:rsidRPr="001E5EB0">
              <w:t xml:space="preserve"> (</w:t>
            </w:r>
            <w:r>
              <w:t>75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3</w:t>
            </w:r>
            <w:r w:rsidRPr="001E5EB0">
              <w:t xml:space="preserve">   (</w:t>
            </w:r>
            <w:r>
              <w:t>12.5</w:t>
            </w:r>
            <w:r w:rsidRPr="001E5EB0">
              <w:t>)</w:t>
            </w:r>
          </w:p>
        </w:tc>
        <w:tc>
          <w:tcPr>
            <w:tcW w:w="778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5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19.3</w:t>
            </w:r>
            <w:r w:rsidRPr="001E5EB0">
              <w:t>)</w:t>
            </w:r>
          </w:p>
        </w:tc>
        <w:tc>
          <w:tcPr>
            <w:tcW w:w="78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14</w:t>
            </w:r>
          </w:p>
          <w:p w:rsidR="004B3AD8" w:rsidRPr="001E5EB0" w:rsidRDefault="004B3AD8" w:rsidP="00977F7B">
            <w:pPr>
              <w:jc w:val="center"/>
            </w:pPr>
            <w:r>
              <w:t>(53.8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 w:rsidRPr="001E5EB0">
              <w:t xml:space="preserve">   </w:t>
            </w:r>
            <w:r>
              <w:t>7</w:t>
            </w:r>
          </w:p>
          <w:p w:rsidR="004B3AD8" w:rsidRPr="001E5EB0" w:rsidRDefault="004B3AD8" w:rsidP="00977F7B">
            <w:pPr>
              <w:jc w:val="center"/>
            </w:pPr>
            <w:r>
              <w:t>(26.9</w:t>
            </w:r>
            <w:r w:rsidRPr="001E5EB0">
              <w:t>)</w:t>
            </w:r>
          </w:p>
        </w:tc>
        <w:tc>
          <w:tcPr>
            <w:tcW w:w="850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12 (46.2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13 (50</w:t>
            </w:r>
            <w:r w:rsidRPr="001E5EB0">
              <w:t>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</w:t>
            </w:r>
          </w:p>
          <w:p w:rsidR="004B3AD8" w:rsidRDefault="004B3AD8" w:rsidP="00977F7B">
            <w:pPr>
              <w:jc w:val="center"/>
            </w:pPr>
            <w:r>
              <w:t>(3.8)</w:t>
            </w:r>
          </w:p>
        </w:tc>
      </w:tr>
      <w:tr w:rsidR="004B3AD8" w:rsidRPr="001E5EB0" w:rsidTr="00977F7B">
        <w:trPr>
          <w:cantSplit/>
          <w:trHeight w:val="450"/>
        </w:trPr>
        <w:tc>
          <w:tcPr>
            <w:tcW w:w="1100" w:type="dxa"/>
          </w:tcPr>
          <w:p w:rsidR="004B3AD8" w:rsidRPr="009C1003" w:rsidRDefault="004B3AD8" w:rsidP="00977F7B">
            <w:pPr>
              <w:ind w:left="-142" w:right="-109"/>
              <w:jc w:val="center"/>
              <w:rPr>
                <w:b/>
                <w:i/>
              </w:rPr>
            </w:pPr>
            <w:r w:rsidRPr="009C1003">
              <w:rPr>
                <w:b/>
                <w:i/>
              </w:rPr>
              <w:t>Общий, %</w:t>
            </w:r>
          </w:p>
        </w:tc>
        <w:tc>
          <w:tcPr>
            <w:tcW w:w="84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28</w:t>
            </w:r>
          </w:p>
        </w:tc>
        <w:tc>
          <w:tcPr>
            <w:tcW w:w="71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52</w:t>
            </w:r>
          </w:p>
        </w:tc>
        <w:tc>
          <w:tcPr>
            <w:tcW w:w="70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20</w:t>
            </w:r>
          </w:p>
        </w:tc>
        <w:tc>
          <w:tcPr>
            <w:tcW w:w="850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13,9</w:t>
            </w:r>
          </w:p>
        </w:tc>
        <w:tc>
          <w:tcPr>
            <w:tcW w:w="778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65,3</w:t>
            </w:r>
          </w:p>
        </w:tc>
        <w:tc>
          <w:tcPr>
            <w:tcW w:w="78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20,8</w:t>
            </w:r>
          </w:p>
        </w:tc>
        <w:tc>
          <w:tcPr>
            <w:tcW w:w="778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20,5</w:t>
            </w:r>
          </w:p>
        </w:tc>
        <w:tc>
          <w:tcPr>
            <w:tcW w:w="781" w:type="dxa"/>
          </w:tcPr>
          <w:p w:rsidR="004B3AD8" w:rsidRPr="00C77BAA" w:rsidRDefault="004B3AD8" w:rsidP="00977F7B">
            <w:pPr>
              <w:rPr>
                <w:b/>
              </w:rPr>
            </w:pPr>
            <w:r w:rsidRPr="00C77BAA">
              <w:rPr>
                <w:b/>
              </w:rPr>
              <w:t>57,7</w:t>
            </w:r>
          </w:p>
        </w:tc>
        <w:tc>
          <w:tcPr>
            <w:tcW w:w="85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21,8</w:t>
            </w:r>
          </w:p>
        </w:tc>
        <w:tc>
          <w:tcPr>
            <w:tcW w:w="850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39,7</w:t>
            </w:r>
          </w:p>
        </w:tc>
        <w:tc>
          <w:tcPr>
            <w:tcW w:w="70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52,6</w:t>
            </w:r>
          </w:p>
        </w:tc>
        <w:tc>
          <w:tcPr>
            <w:tcW w:w="70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7,7</w:t>
            </w:r>
          </w:p>
        </w:tc>
      </w:tr>
    </w:tbl>
    <w:p w:rsidR="004B3AD8" w:rsidRDefault="004B3AD8" w:rsidP="004B3A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B3AD8" w:rsidRDefault="004B3AD8" w:rsidP="004B3AD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9756C">
        <w:rPr>
          <w:b/>
          <w:bCs/>
          <w:sz w:val="28"/>
          <w:szCs w:val="28"/>
        </w:rPr>
        <w:t>Май  201</w:t>
      </w:r>
      <w:r w:rsidR="00A6478C">
        <w:rPr>
          <w:b/>
          <w:bCs/>
          <w:sz w:val="28"/>
          <w:szCs w:val="28"/>
        </w:rPr>
        <w:t>7</w:t>
      </w:r>
    </w:p>
    <w:p w:rsidR="004B3AD8" w:rsidRPr="00C9756C" w:rsidRDefault="004B3AD8" w:rsidP="004B3A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0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0"/>
        <w:gridCol w:w="709"/>
        <w:gridCol w:w="709"/>
        <w:gridCol w:w="711"/>
        <w:gridCol w:w="711"/>
        <w:gridCol w:w="846"/>
        <w:gridCol w:w="851"/>
        <w:gridCol w:w="847"/>
        <w:gridCol w:w="851"/>
        <w:gridCol w:w="779"/>
        <w:gridCol w:w="777"/>
        <w:gridCol w:w="851"/>
        <w:gridCol w:w="711"/>
      </w:tblGrid>
      <w:tr w:rsidR="00A6478C" w:rsidRPr="001E5EB0" w:rsidTr="00977F7B">
        <w:tc>
          <w:tcPr>
            <w:tcW w:w="1100" w:type="dxa"/>
            <w:vMerge w:val="restart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 xml:space="preserve">Компоненты </w:t>
            </w:r>
            <w:r w:rsidRPr="001E5EB0">
              <w:rPr>
                <w:b/>
              </w:rPr>
              <w:t xml:space="preserve"> </w:t>
            </w:r>
          </w:p>
        </w:tc>
        <w:tc>
          <w:tcPr>
            <w:tcW w:w="2129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>Группа 7</w:t>
            </w:r>
            <w:r>
              <w:rPr>
                <w:b/>
              </w:rPr>
              <w:t>(14 чел.)</w:t>
            </w:r>
          </w:p>
        </w:tc>
        <w:tc>
          <w:tcPr>
            <w:tcW w:w="2408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 xml:space="preserve">Группа </w:t>
            </w:r>
            <w:r>
              <w:rPr>
                <w:b/>
              </w:rPr>
              <w:t>5</w:t>
            </w:r>
            <w:r w:rsidRPr="001E5EB0">
              <w:rPr>
                <w:b/>
              </w:rPr>
              <w:t xml:space="preserve"> </w:t>
            </w:r>
            <w:r>
              <w:rPr>
                <w:b/>
              </w:rPr>
              <w:t>(14 чел.)</w:t>
            </w:r>
          </w:p>
        </w:tc>
        <w:tc>
          <w:tcPr>
            <w:tcW w:w="2477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2 (14 чел.)</w:t>
            </w:r>
          </w:p>
        </w:tc>
        <w:tc>
          <w:tcPr>
            <w:tcW w:w="2339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4 (14 чел.)</w:t>
            </w:r>
          </w:p>
        </w:tc>
      </w:tr>
      <w:tr w:rsidR="004B3AD8" w:rsidRPr="001E5EB0" w:rsidTr="00977F7B">
        <w:tc>
          <w:tcPr>
            <w:tcW w:w="1100" w:type="dxa"/>
            <w:vMerge/>
          </w:tcPr>
          <w:p w:rsidR="004B3AD8" w:rsidRPr="001E5EB0" w:rsidRDefault="004B3AD8" w:rsidP="00977F7B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709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11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711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846" w:type="dxa"/>
          </w:tcPr>
          <w:p w:rsidR="004B3AD8" w:rsidRPr="001E5EB0" w:rsidRDefault="004B3AD8" w:rsidP="00977F7B">
            <w:pPr>
              <w:ind w:right="-108"/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851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847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851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79" w:type="dxa"/>
          </w:tcPr>
          <w:p w:rsidR="004B3AD8" w:rsidRPr="001E5EB0" w:rsidRDefault="004B3AD8" w:rsidP="00977F7B">
            <w:pPr>
              <w:jc w:val="both"/>
            </w:pPr>
            <w:r w:rsidRPr="001E5EB0">
              <w:t>В</w:t>
            </w:r>
            <w:r>
              <w:t>, %</w:t>
            </w:r>
          </w:p>
        </w:tc>
        <w:tc>
          <w:tcPr>
            <w:tcW w:w="777" w:type="dxa"/>
          </w:tcPr>
          <w:p w:rsidR="004B3AD8" w:rsidRPr="001E5EB0" w:rsidRDefault="004B3AD8" w:rsidP="00977F7B">
            <w:pPr>
              <w:jc w:val="both"/>
            </w:pPr>
            <w:r w:rsidRPr="001E5EB0">
              <w:t>Н</w:t>
            </w:r>
            <w:r>
              <w:t>, %</w:t>
            </w:r>
          </w:p>
        </w:tc>
        <w:tc>
          <w:tcPr>
            <w:tcW w:w="851" w:type="dxa"/>
          </w:tcPr>
          <w:p w:rsidR="004B3AD8" w:rsidRPr="001E5EB0" w:rsidRDefault="004B3AD8" w:rsidP="00977F7B">
            <w:pPr>
              <w:jc w:val="both"/>
            </w:pPr>
            <w:r w:rsidRPr="001E5EB0">
              <w:t>С</w:t>
            </w:r>
            <w:r>
              <w:t>, %</w:t>
            </w:r>
          </w:p>
        </w:tc>
        <w:tc>
          <w:tcPr>
            <w:tcW w:w="711" w:type="dxa"/>
          </w:tcPr>
          <w:p w:rsidR="004B3AD8" w:rsidRPr="001E5EB0" w:rsidRDefault="004B3AD8" w:rsidP="00977F7B">
            <w:pPr>
              <w:jc w:val="both"/>
            </w:pPr>
            <w:r>
              <w:t>В, %</w:t>
            </w:r>
          </w:p>
        </w:tc>
      </w:tr>
      <w:tr w:rsidR="004B3AD8" w:rsidRPr="001E5EB0" w:rsidTr="00977F7B">
        <w:trPr>
          <w:cantSplit/>
          <w:trHeight w:val="1364"/>
        </w:trPr>
        <w:tc>
          <w:tcPr>
            <w:tcW w:w="1100" w:type="dxa"/>
            <w:textDirection w:val="btLr"/>
          </w:tcPr>
          <w:p w:rsidR="004B3AD8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Содержа</w:t>
            </w: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 xml:space="preserve">тельный </w:t>
            </w: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3</w:t>
            </w:r>
          </w:p>
          <w:p w:rsidR="004B3AD8" w:rsidRPr="001E5EB0" w:rsidRDefault="004B3AD8" w:rsidP="00977F7B">
            <w:pPr>
              <w:jc w:val="center"/>
            </w:pPr>
            <w:r>
              <w:t>(12)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7</w:t>
            </w:r>
          </w:p>
          <w:p w:rsidR="004B3AD8" w:rsidRDefault="004B3AD8" w:rsidP="00977F7B">
            <w:pPr>
              <w:jc w:val="center"/>
            </w:pPr>
            <w:r>
              <w:t>(28)</w:t>
            </w:r>
          </w:p>
          <w:p w:rsidR="004B3AD8" w:rsidRPr="001E5EB0" w:rsidRDefault="004B3AD8" w:rsidP="00977F7B">
            <w:pPr>
              <w:jc w:val="center"/>
            </w:pP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15</w:t>
            </w:r>
          </w:p>
          <w:p w:rsidR="004B3AD8" w:rsidRPr="001E5EB0" w:rsidRDefault="004B3AD8" w:rsidP="00977F7B">
            <w:pPr>
              <w:jc w:val="center"/>
            </w:pPr>
            <w:r>
              <w:t>(60)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</w:t>
            </w:r>
          </w:p>
          <w:p w:rsidR="004B3AD8" w:rsidRPr="001E5EB0" w:rsidRDefault="004B3AD8" w:rsidP="00977F7B">
            <w:pPr>
              <w:jc w:val="center"/>
            </w:pPr>
            <w:r>
              <w:t>(8.3)</w:t>
            </w:r>
          </w:p>
        </w:tc>
        <w:tc>
          <w:tcPr>
            <w:tcW w:w="846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6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(25)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16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(66.7)</w:t>
            </w:r>
          </w:p>
        </w:tc>
        <w:tc>
          <w:tcPr>
            <w:tcW w:w="847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ind w:right="-108"/>
              <w:jc w:val="center"/>
            </w:pPr>
            <w:r>
              <w:t>2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(7.7)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5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(19.2)</w:t>
            </w:r>
          </w:p>
        </w:tc>
        <w:tc>
          <w:tcPr>
            <w:tcW w:w="77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19</w:t>
            </w:r>
          </w:p>
          <w:p w:rsidR="004B3AD8" w:rsidRPr="001E5EB0" w:rsidRDefault="004B3AD8" w:rsidP="00977F7B">
            <w:pPr>
              <w:ind w:right="-108"/>
              <w:jc w:val="center"/>
            </w:pPr>
            <w:r>
              <w:t>(73.1)</w:t>
            </w:r>
          </w:p>
        </w:tc>
        <w:tc>
          <w:tcPr>
            <w:tcW w:w="777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3</w:t>
            </w:r>
          </w:p>
          <w:p w:rsidR="004B3AD8" w:rsidRPr="001E5EB0" w:rsidRDefault="004B3AD8" w:rsidP="00977F7B">
            <w:pPr>
              <w:ind w:right="-102"/>
              <w:jc w:val="center"/>
            </w:pPr>
            <w:r>
              <w:t>(11.5)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23</w:t>
            </w:r>
          </w:p>
          <w:p w:rsidR="004B3AD8" w:rsidRPr="001E5EB0" w:rsidRDefault="004B3AD8" w:rsidP="00977F7B">
            <w:pPr>
              <w:jc w:val="center"/>
            </w:pPr>
            <w:r>
              <w:t>(88.5)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0</w:t>
            </w:r>
          </w:p>
        </w:tc>
      </w:tr>
      <w:tr w:rsidR="004B3AD8" w:rsidRPr="001E5EB0" w:rsidTr="00977F7B">
        <w:trPr>
          <w:cantSplit/>
          <w:trHeight w:val="1787"/>
        </w:trPr>
        <w:tc>
          <w:tcPr>
            <w:tcW w:w="1100" w:type="dxa"/>
            <w:textDirection w:val="btLr"/>
          </w:tcPr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Эмоционально-побудительный</w:t>
            </w: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</w:t>
            </w:r>
          </w:p>
          <w:p w:rsidR="004B3AD8" w:rsidRPr="001E5EB0" w:rsidRDefault="004B3AD8" w:rsidP="00977F7B">
            <w:pPr>
              <w:jc w:val="center"/>
            </w:pPr>
            <w:r>
              <w:t>(8)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6</w:t>
            </w:r>
          </w:p>
          <w:p w:rsidR="004B3AD8" w:rsidRPr="001E5EB0" w:rsidRDefault="004B3AD8" w:rsidP="00977F7B">
            <w:pPr>
              <w:jc w:val="center"/>
            </w:pPr>
            <w:r>
              <w:t>(24)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17</w:t>
            </w:r>
          </w:p>
          <w:p w:rsidR="004B3AD8" w:rsidRPr="001E5EB0" w:rsidRDefault="004B3AD8" w:rsidP="00977F7B">
            <w:pPr>
              <w:jc w:val="center"/>
            </w:pPr>
            <w:r>
              <w:t>(68)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</w:t>
            </w:r>
          </w:p>
          <w:p w:rsidR="004B3AD8" w:rsidRPr="001E5EB0" w:rsidRDefault="004B3AD8" w:rsidP="00977F7B">
            <w:pPr>
              <w:ind w:right="-108"/>
              <w:jc w:val="center"/>
            </w:pPr>
            <w:r w:rsidRPr="001E5EB0">
              <w:t>(</w:t>
            </w:r>
            <w:r>
              <w:t>4.2</w:t>
            </w:r>
            <w:r w:rsidRPr="001E5EB0">
              <w:t>)</w:t>
            </w:r>
          </w:p>
        </w:tc>
        <w:tc>
          <w:tcPr>
            <w:tcW w:w="846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6</w:t>
            </w:r>
            <w:r w:rsidRPr="001E5EB0">
              <w:t xml:space="preserve"> </w:t>
            </w:r>
          </w:p>
          <w:p w:rsidR="004B3AD8" w:rsidRPr="001E5EB0" w:rsidRDefault="004B3AD8" w:rsidP="00977F7B">
            <w:pPr>
              <w:ind w:right="-108"/>
              <w:jc w:val="center"/>
            </w:pPr>
            <w:r w:rsidRPr="001E5EB0">
              <w:t>(</w:t>
            </w:r>
            <w:r>
              <w:t>25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ind w:right="-108"/>
              <w:jc w:val="center"/>
            </w:pPr>
            <w:r>
              <w:t>17</w:t>
            </w:r>
            <w:r w:rsidRPr="001E5EB0">
              <w:t xml:space="preserve"> </w:t>
            </w:r>
          </w:p>
          <w:p w:rsidR="004B3AD8" w:rsidRPr="001E5EB0" w:rsidRDefault="004B3AD8" w:rsidP="00977F7B">
            <w:pPr>
              <w:ind w:right="-108"/>
              <w:jc w:val="center"/>
            </w:pPr>
            <w:r w:rsidRPr="001E5EB0">
              <w:t xml:space="preserve"> (</w:t>
            </w:r>
            <w:r>
              <w:t>70.8</w:t>
            </w:r>
            <w:r w:rsidRPr="001E5EB0">
              <w:t>)</w:t>
            </w:r>
          </w:p>
        </w:tc>
        <w:tc>
          <w:tcPr>
            <w:tcW w:w="847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</w:t>
            </w:r>
          </w:p>
          <w:p w:rsidR="004B3AD8" w:rsidRPr="001E5EB0" w:rsidRDefault="004B3AD8" w:rsidP="00977F7B">
            <w:pPr>
              <w:ind w:right="-108"/>
              <w:jc w:val="center"/>
            </w:pPr>
            <w:r w:rsidRPr="001E5EB0">
              <w:t>(</w:t>
            </w:r>
            <w:r>
              <w:t>7.7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6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23.1</w:t>
            </w:r>
            <w:r w:rsidRPr="001E5EB0">
              <w:t>)</w:t>
            </w:r>
          </w:p>
        </w:tc>
        <w:tc>
          <w:tcPr>
            <w:tcW w:w="77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18</w:t>
            </w:r>
          </w:p>
          <w:p w:rsidR="004B3AD8" w:rsidRPr="001E5EB0" w:rsidRDefault="004B3AD8" w:rsidP="00977F7B">
            <w:pPr>
              <w:jc w:val="center"/>
            </w:pPr>
            <w:r w:rsidRPr="001E5EB0">
              <w:t xml:space="preserve"> </w:t>
            </w:r>
            <w:r>
              <w:t>69.2</w:t>
            </w:r>
            <w:r w:rsidRPr="001E5EB0">
              <w:t>)</w:t>
            </w:r>
          </w:p>
        </w:tc>
        <w:tc>
          <w:tcPr>
            <w:tcW w:w="777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 w:rsidRPr="001E5EB0">
              <w:t>1</w:t>
            </w:r>
            <w:r>
              <w:t xml:space="preserve"> </w:t>
            </w:r>
          </w:p>
          <w:p w:rsidR="004B3AD8" w:rsidRPr="001E5EB0" w:rsidRDefault="004B3AD8" w:rsidP="00977F7B">
            <w:pPr>
              <w:jc w:val="center"/>
            </w:pPr>
            <w:r>
              <w:t>(3.</w:t>
            </w:r>
            <w:r w:rsidRPr="001E5EB0">
              <w:t>8)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 xml:space="preserve">9 </w:t>
            </w:r>
          </w:p>
          <w:p w:rsidR="004B3AD8" w:rsidRPr="001E5EB0" w:rsidRDefault="004B3AD8" w:rsidP="00977F7B">
            <w:pPr>
              <w:jc w:val="center"/>
            </w:pPr>
            <w:r>
              <w:t>(34.7</w:t>
            </w:r>
            <w:r w:rsidRPr="001E5EB0">
              <w:t>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16</w:t>
            </w:r>
          </w:p>
          <w:p w:rsidR="004B3AD8" w:rsidRDefault="004B3AD8" w:rsidP="00977F7B">
            <w:pPr>
              <w:ind w:right="-108"/>
              <w:jc w:val="center"/>
            </w:pPr>
            <w:r>
              <w:t>(61.5)</w:t>
            </w:r>
          </w:p>
        </w:tc>
      </w:tr>
      <w:tr w:rsidR="004B3AD8" w:rsidRPr="001E5EB0" w:rsidTr="00977F7B">
        <w:trPr>
          <w:cantSplit/>
          <w:trHeight w:val="1463"/>
        </w:trPr>
        <w:tc>
          <w:tcPr>
            <w:tcW w:w="1100" w:type="dxa"/>
            <w:textDirection w:val="btLr"/>
          </w:tcPr>
          <w:p w:rsidR="004B3AD8" w:rsidRPr="002E42F3" w:rsidRDefault="004B3AD8" w:rsidP="00977F7B">
            <w:pPr>
              <w:ind w:left="113" w:right="113"/>
              <w:jc w:val="center"/>
              <w:rPr>
                <w:i/>
              </w:rPr>
            </w:pPr>
            <w:r w:rsidRPr="002E42F3">
              <w:rPr>
                <w:i/>
              </w:rPr>
              <w:t>Деятельный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</w:t>
            </w:r>
          </w:p>
          <w:p w:rsidR="004B3AD8" w:rsidRPr="001E5EB0" w:rsidRDefault="004B3AD8" w:rsidP="00977F7B">
            <w:pPr>
              <w:jc w:val="center"/>
            </w:pPr>
            <w:r>
              <w:t>(4)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8</w:t>
            </w:r>
          </w:p>
          <w:p w:rsidR="004B3AD8" w:rsidRPr="001E5EB0" w:rsidRDefault="004B3AD8" w:rsidP="00977F7B">
            <w:pPr>
              <w:jc w:val="center"/>
            </w:pPr>
            <w:r>
              <w:t>(32)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16</w:t>
            </w:r>
          </w:p>
          <w:p w:rsidR="004B3AD8" w:rsidRPr="001E5EB0" w:rsidRDefault="004B3AD8" w:rsidP="00977F7B">
            <w:pPr>
              <w:jc w:val="center"/>
            </w:pPr>
            <w:r>
              <w:t>(64)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846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11</w:t>
            </w:r>
          </w:p>
          <w:p w:rsidR="004B3AD8" w:rsidRPr="001E5EB0" w:rsidRDefault="004B3AD8" w:rsidP="00977F7B">
            <w:pPr>
              <w:jc w:val="center"/>
            </w:pPr>
            <w:r>
              <w:t>(45.8)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13</w:t>
            </w:r>
          </w:p>
          <w:p w:rsidR="004B3AD8" w:rsidRPr="001E5EB0" w:rsidRDefault="004B3AD8" w:rsidP="00977F7B">
            <w:pPr>
              <w:jc w:val="center"/>
            </w:pPr>
            <w:r>
              <w:t>(54.2)</w:t>
            </w:r>
          </w:p>
        </w:tc>
        <w:tc>
          <w:tcPr>
            <w:tcW w:w="847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2</w:t>
            </w:r>
          </w:p>
          <w:p w:rsidR="004B3AD8" w:rsidRPr="001E5EB0" w:rsidRDefault="004B3AD8" w:rsidP="00977F7B">
            <w:pPr>
              <w:jc w:val="center"/>
            </w:pPr>
            <w:r w:rsidRPr="001E5EB0">
              <w:t>(</w:t>
            </w:r>
            <w:r>
              <w:t>7.7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7</w:t>
            </w:r>
          </w:p>
          <w:p w:rsidR="004B3AD8" w:rsidRPr="001E5EB0" w:rsidRDefault="004B3AD8" w:rsidP="00977F7B">
            <w:pPr>
              <w:jc w:val="center"/>
            </w:pPr>
            <w:r>
              <w:t>(26.9</w:t>
            </w:r>
            <w:r w:rsidRPr="001E5EB0">
              <w:t>)</w:t>
            </w:r>
          </w:p>
        </w:tc>
        <w:tc>
          <w:tcPr>
            <w:tcW w:w="779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 w:rsidRPr="001E5EB0">
              <w:t xml:space="preserve">  </w:t>
            </w:r>
            <w:r>
              <w:t>17</w:t>
            </w:r>
          </w:p>
          <w:p w:rsidR="004B3AD8" w:rsidRPr="001E5EB0" w:rsidRDefault="004B3AD8" w:rsidP="00977F7B">
            <w:pPr>
              <w:jc w:val="center"/>
            </w:pPr>
            <w:r>
              <w:t>(65.4</w:t>
            </w:r>
            <w:r w:rsidRPr="001E5EB0">
              <w:t>)</w:t>
            </w:r>
          </w:p>
        </w:tc>
        <w:tc>
          <w:tcPr>
            <w:tcW w:w="777" w:type="dxa"/>
          </w:tcPr>
          <w:p w:rsidR="004B3AD8" w:rsidRDefault="004B3AD8" w:rsidP="00977F7B">
            <w:pPr>
              <w:jc w:val="center"/>
            </w:pPr>
          </w:p>
          <w:p w:rsidR="004B3AD8" w:rsidRPr="001E5EB0" w:rsidRDefault="004B3AD8" w:rsidP="00977F7B">
            <w:pPr>
              <w:jc w:val="center"/>
            </w:pPr>
            <w:r>
              <w:t>4 (15.4</w:t>
            </w:r>
            <w:r w:rsidRPr="001E5EB0">
              <w:t>)</w:t>
            </w:r>
          </w:p>
        </w:tc>
        <w:tc>
          <w:tcPr>
            <w:tcW w:w="85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7</w:t>
            </w:r>
          </w:p>
          <w:p w:rsidR="004B3AD8" w:rsidRPr="001E5EB0" w:rsidRDefault="004B3AD8" w:rsidP="00977F7B">
            <w:pPr>
              <w:jc w:val="center"/>
            </w:pPr>
            <w:r>
              <w:t xml:space="preserve"> (26.9</w:t>
            </w:r>
            <w:r w:rsidRPr="001E5EB0">
              <w:t>)</w:t>
            </w:r>
          </w:p>
        </w:tc>
        <w:tc>
          <w:tcPr>
            <w:tcW w:w="711" w:type="dxa"/>
          </w:tcPr>
          <w:p w:rsidR="004B3AD8" w:rsidRDefault="004B3AD8" w:rsidP="00977F7B">
            <w:pPr>
              <w:jc w:val="center"/>
            </w:pPr>
          </w:p>
          <w:p w:rsidR="004B3AD8" w:rsidRDefault="004B3AD8" w:rsidP="00977F7B">
            <w:pPr>
              <w:jc w:val="center"/>
            </w:pPr>
            <w:r>
              <w:t>15</w:t>
            </w:r>
          </w:p>
          <w:p w:rsidR="004B3AD8" w:rsidRDefault="004B3AD8" w:rsidP="00977F7B">
            <w:pPr>
              <w:ind w:right="-111"/>
              <w:jc w:val="center"/>
            </w:pPr>
            <w:r>
              <w:t>(57.7)</w:t>
            </w:r>
          </w:p>
        </w:tc>
      </w:tr>
      <w:tr w:rsidR="004B3AD8" w:rsidRPr="001E5EB0" w:rsidTr="00977F7B">
        <w:trPr>
          <w:cantSplit/>
          <w:trHeight w:val="560"/>
        </w:trPr>
        <w:tc>
          <w:tcPr>
            <w:tcW w:w="1100" w:type="dxa"/>
          </w:tcPr>
          <w:p w:rsidR="004B3AD8" w:rsidRPr="002E42F3" w:rsidRDefault="004B3AD8" w:rsidP="00977F7B">
            <w:pPr>
              <w:ind w:left="-142"/>
              <w:jc w:val="center"/>
              <w:rPr>
                <w:i/>
              </w:rPr>
            </w:pPr>
            <w:r w:rsidRPr="009C1003">
              <w:rPr>
                <w:b/>
                <w:i/>
              </w:rPr>
              <w:t>Общий, %</w:t>
            </w:r>
          </w:p>
        </w:tc>
        <w:tc>
          <w:tcPr>
            <w:tcW w:w="70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8</w:t>
            </w:r>
          </w:p>
        </w:tc>
        <w:tc>
          <w:tcPr>
            <w:tcW w:w="70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28</w:t>
            </w:r>
          </w:p>
        </w:tc>
        <w:tc>
          <w:tcPr>
            <w:tcW w:w="71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64</w:t>
            </w:r>
          </w:p>
        </w:tc>
        <w:tc>
          <w:tcPr>
            <w:tcW w:w="71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4,2</w:t>
            </w:r>
          </w:p>
        </w:tc>
        <w:tc>
          <w:tcPr>
            <w:tcW w:w="846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31,9</w:t>
            </w:r>
          </w:p>
        </w:tc>
        <w:tc>
          <w:tcPr>
            <w:tcW w:w="85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63,9</w:t>
            </w:r>
          </w:p>
        </w:tc>
        <w:tc>
          <w:tcPr>
            <w:tcW w:w="847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7,7</w:t>
            </w:r>
          </w:p>
        </w:tc>
        <w:tc>
          <w:tcPr>
            <w:tcW w:w="85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23,1</w:t>
            </w:r>
          </w:p>
        </w:tc>
        <w:tc>
          <w:tcPr>
            <w:tcW w:w="779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69,2</w:t>
            </w:r>
          </w:p>
        </w:tc>
        <w:tc>
          <w:tcPr>
            <w:tcW w:w="777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10,3</w:t>
            </w:r>
          </w:p>
        </w:tc>
        <w:tc>
          <w:tcPr>
            <w:tcW w:w="85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50</w:t>
            </w:r>
          </w:p>
        </w:tc>
        <w:tc>
          <w:tcPr>
            <w:tcW w:w="711" w:type="dxa"/>
          </w:tcPr>
          <w:p w:rsidR="004B3AD8" w:rsidRPr="00C77BAA" w:rsidRDefault="004B3AD8" w:rsidP="00977F7B">
            <w:pPr>
              <w:jc w:val="center"/>
              <w:rPr>
                <w:b/>
              </w:rPr>
            </w:pPr>
            <w:r w:rsidRPr="00C77BAA">
              <w:rPr>
                <w:b/>
              </w:rPr>
              <w:t>39,7</w:t>
            </w:r>
          </w:p>
        </w:tc>
      </w:tr>
    </w:tbl>
    <w:p w:rsidR="004B3AD8" w:rsidRDefault="004B3AD8" w:rsidP="004B3AD8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4B3AD8" w:rsidRDefault="004B3AD8" w:rsidP="004B3AD8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:rsidR="004B3AD8" w:rsidRPr="00A7307C" w:rsidRDefault="00A6478C" w:rsidP="004B3AD8">
      <w:pPr>
        <w:jc w:val="both"/>
        <w:rPr>
          <w:b/>
        </w:rPr>
      </w:pPr>
      <w:r>
        <w:rPr>
          <w:b/>
        </w:rPr>
        <w:lastRenderedPageBreak/>
        <w:t>Октябрь 201</w:t>
      </w:r>
      <w:r w:rsidR="00977F7B">
        <w:rPr>
          <w:b/>
        </w:rPr>
        <w:t>7</w:t>
      </w:r>
    </w:p>
    <w:p w:rsidR="004B3AD8" w:rsidRDefault="004B3AD8" w:rsidP="004B3AD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48400" cy="386715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B3AD8" w:rsidRDefault="004B3AD8" w:rsidP="004B3AD8">
      <w:pPr>
        <w:rPr>
          <w:sz w:val="28"/>
          <w:szCs w:val="28"/>
        </w:rPr>
      </w:pPr>
    </w:p>
    <w:p w:rsidR="004B3AD8" w:rsidRPr="00A7307C" w:rsidRDefault="00A6478C" w:rsidP="004B3AD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Май  201</w:t>
      </w:r>
      <w:r w:rsidR="00977F7B">
        <w:rPr>
          <w:b/>
          <w:bCs/>
        </w:rPr>
        <w:t>8</w:t>
      </w:r>
    </w:p>
    <w:p w:rsidR="004B3AD8" w:rsidRDefault="004B3AD8" w:rsidP="004B3AD8">
      <w:pPr>
        <w:rPr>
          <w:sz w:val="28"/>
          <w:szCs w:val="28"/>
        </w:rPr>
      </w:pPr>
    </w:p>
    <w:p w:rsidR="004B3AD8" w:rsidRDefault="004B3AD8" w:rsidP="004B3AD8">
      <w:pPr>
        <w:rPr>
          <w:sz w:val="28"/>
          <w:szCs w:val="28"/>
        </w:rPr>
      </w:pPr>
      <w:r w:rsidRPr="00DA01F8">
        <w:rPr>
          <w:noProof/>
          <w:sz w:val="28"/>
          <w:szCs w:val="28"/>
        </w:rPr>
        <w:drawing>
          <wp:inline distT="0" distB="0" distL="0" distR="0">
            <wp:extent cx="6210935" cy="3843963"/>
            <wp:effectExtent l="19050" t="0" r="18415" b="4137"/>
            <wp:docPr id="8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6478C" w:rsidRDefault="00A6478C" w:rsidP="004B3AD8">
      <w:pPr>
        <w:rPr>
          <w:b/>
          <w:i/>
          <w:noProof/>
          <w:sz w:val="28"/>
          <w:szCs w:val="28"/>
        </w:rPr>
      </w:pPr>
    </w:p>
    <w:p w:rsidR="00A6478C" w:rsidRDefault="00A6478C" w:rsidP="004B3AD8">
      <w:pPr>
        <w:rPr>
          <w:b/>
          <w:i/>
          <w:noProof/>
          <w:sz w:val="28"/>
          <w:szCs w:val="28"/>
        </w:rPr>
      </w:pPr>
    </w:p>
    <w:p w:rsidR="00A6478C" w:rsidRDefault="00A6478C" w:rsidP="004B3AD8">
      <w:pPr>
        <w:rPr>
          <w:b/>
          <w:i/>
          <w:noProof/>
          <w:sz w:val="28"/>
          <w:szCs w:val="28"/>
        </w:rPr>
      </w:pPr>
    </w:p>
    <w:p w:rsidR="004B3AD8" w:rsidRDefault="004B3AD8" w:rsidP="004B3AD8">
      <w:pPr>
        <w:rPr>
          <w:b/>
          <w:noProof/>
          <w:sz w:val="28"/>
          <w:szCs w:val="28"/>
        </w:rPr>
      </w:pPr>
      <w:r w:rsidRPr="00840605">
        <w:rPr>
          <w:b/>
          <w:i/>
          <w:noProof/>
          <w:sz w:val="28"/>
          <w:szCs w:val="28"/>
        </w:rPr>
        <w:lastRenderedPageBreak/>
        <w:t>По показателям:</w:t>
      </w:r>
      <w:r>
        <w:rPr>
          <w:b/>
          <w:noProof/>
          <w:sz w:val="28"/>
          <w:szCs w:val="28"/>
        </w:rPr>
        <w:t xml:space="preserve">   </w:t>
      </w:r>
    </w:p>
    <w:p w:rsidR="004B3AD8" w:rsidRPr="00547801" w:rsidRDefault="004B3AD8" w:rsidP="004B3AD8">
      <w:pPr>
        <w:rPr>
          <w:b/>
          <w:noProof/>
          <w:sz w:val="28"/>
          <w:szCs w:val="28"/>
        </w:rPr>
      </w:pPr>
      <w:r w:rsidRPr="00547801">
        <w:rPr>
          <w:b/>
          <w:noProof/>
          <w:sz w:val="28"/>
          <w:szCs w:val="28"/>
        </w:rPr>
        <w:t>Октябрь</w:t>
      </w:r>
      <w:r w:rsidR="00A6478C">
        <w:rPr>
          <w:b/>
          <w:noProof/>
          <w:sz w:val="28"/>
          <w:szCs w:val="28"/>
        </w:rPr>
        <w:t xml:space="preserve"> 201</w:t>
      </w:r>
      <w:r w:rsidR="00977F7B">
        <w:rPr>
          <w:b/>
          <w:noProof/>
          <w:sz w:val="28"/>
          <w:szCs w:val="28"/>
        </w:rPr>
        <w:t>8</w:t>
      </w:r>
      <w:r w:rsidRPr="00547801">
        <w:rPr>
          <w:b/>
          <w:noProof/>
          <w:sz w:val="28"/>
          <w:szCs w:val="28"/>
        </w:rPr>
        <w:t>г.</w:t>
      </w:r>
    </w:p>
    <w:tbl>
      <w:tblPr>
        <w:tblpPr w:leftFromText="180" w:rightFromText="180" w:vertAnchor="text" w:horzAnchor="margin" w:tblpXSpec="center" w:tblpY="8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8"/>
        <w:gridCol w:w="714"/>
        <w:gridCol w:w="715"/>
        <w:gridCol w:w="575"/>
        <w:gridCol w:w="691"/>
        <w:gridCol w:w="710"/>
        <w:gridCol w:w="709"/>
        <w:gridCol w:w="710"/>
        <w:gridCol w:w="708"/>
        <w:gridCol w:w="718"/>
        <w:gridCol w:w="851"/>
        <w:gridCol w:w="708"/>
        <w:gridCol w:w="709"/>
      </w:tblGrid>
      <w:tr w:rsidR="00A6478C" w:rsidRPr="007A5457" w:rsidTr="00977F7B">
        <w:tc>
          <w:tcPr>
            <w:tcW w:w="1938" w:type="dxa"/>
            <w:vMerge w:val="restart"/>
          </w:tcPr>
          <w:p w:rsidR="00A6478C" w:rsidRPr="0039085D" w:rsidRDefault="00A6478C" w:rsidP="00A6478C">
            <w:pPr>
              <w:jc w:val="both"/>
              <w:rPr>
                <w:b/>
              </w:rPr>
            </w:pPr>
            <w:r w:rsidRPr="0039085D">
              <w:rPr>
                <w:b/>
              </w:rPr>
              <w:t xml:space="preserve">Показатели  </w:t>
            </w:r>
          </w:p>
        </w:tc>
        <w:tc>
          <w:tcPr>
            <w:tcW w:w="2004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>Группа 7</w:t>
            </w:r>
            <w:r>
              <w:rPr>
                <w:b/>
              </w:rPr>
              <w:t xml:space="preserve"> (%)</w:t>
            </w:r>
          </w:p>
        </w:tc>
        <w:tc>
          <w:tcPr>
            <w:tcW w:w="2110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 xml:space="preserve">Группа </w:t>
            </w:r>
            <w:r>
              <w:rPr>
                <w:b/>
              </w:rPr>
              <w:t>5</w:t>
            </w:r>
            <w:r w:rsidRPr="001E5EB0">
              <w:rPr>
                <w:b/>
              </w:rPr>
              <w:t xml:space="preserve"> </w:t>
            </w:r>
            <w:r>
              <w:rPr>
                <w:b/>
              </w:rPr>
              <w:t>(%)</w:t>
            </w:r>
          </w:p>
        </w:tc>
        <w:tc>
          <w:tcPr>
            <w:tcW w:w="2136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2 (%)</w:t>
            </w:r>
          </w:p>
        </w:tc>
        <w:tc>
          <w:tcPr>
            <w:tcW w:w="2268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4 (%)</w:t>
            </w:r>
          </w:p>
        </w:tc>
      </w:tr>
      <w:tr w:rsidR="004B3AD8" w:rsidRPr="007A5457" w:rsidTr="00977F7B">
        <w:tc>
          <w:tcPr>
            <w:tcW w:w="1938" w:type="dxa"/>
            <w:vMerge/>
          </w:tcPr>
          <w:p w:rsidR="004B3AD8" w:rsidRPr="00EB06A9" w:rsidRDefault="004B3AD8" w:rsidP="00977F7B">
            <w:pPr>
              <w:jc w:val="both"/>
            </w:pP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575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>
              <w:t>В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</w:pPr>
            <w:r w:rsidRPr="00241795">
              <w:t>1</w:t>
            </w:r>
            <w:r w:rsidRPr="00241795">
              <w:rPr>
                <w:bCs/>
              </w:rPr>
              <w:t>. Родная страна</w:t>
            </w:r>
            <w:r w:rsidRPr="00241795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r>
              <w:t>24</w:t>
            </w:r>
          </w:p>
        </w:tc>
        <w:tc>
          <w:tcPr>
            <w:tcW w:w="715" w:type="dxa"/>
          </w:tcPr>
          <w:p w:rsidR="004B3AD8" w:rsidRPr="00EB06A9" w:rsidRDefault="004B3AD8" w:rsidP="00977F7B">
            <w:r>
              <w:t>72</w:t>
            </w:r>
          </w:p>
        </w:tc>
        <w:tc>
          <w:tcPr>
            <w:tcW w:w="575" w:type="dxa"/>
          </w:tcPr>
          <w:p w:rsidR="004B3AD8" w:rsidRPr="00EB06A9" w:rsidRDefault="004B3AD8" w:rsidP="00977F7B">
            <w:r>
              <w:t>4</w:t>
            </w:r>
          </w:p>
        </w:tc>
        <w:tc>
          <w:tcPr>
            <w:tcW w:w="691" w:type="dxa"/>
          </w:tcPr>
          <w:p w:rsidR="004B3AD8" w:rsidRPr="00EB06A9" w:rsidRDefault="004B3AD8" w:rsidP="00977F7B">
            <w:r>
              <w:t>12,5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54,2</w:t>
            </w:r>
          </w:p>
        </w:tc>
        <w:tc>
          <w:tcPr>
            <w:tcW w:w="709" w:type="dxa"/>
          </w:tcPr>
          <w:p w:rsidR="004B3AD8" w:rsidRPr="00EB06A9" w:rsidRDefault="004B3AD8" w:rsidP="00977F7B">
            <w:r>
              <w:t>33,3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34.6</w:t>
            </w:r>
          </w:p>
        </w:tc>
        <w:tc>
          <w:tcPr>
            <w:tcW w:w="708" w:type="dxa"/>
          </w:tcPr>
          <w:p w:rsidR="004B3AD8" w:rsidRPr="00EB06A9" w:rsidRDefault="004B3AD8" w:rsidP="00977F7B">
            <w:r>
              <w:t>42.4</w:t>
            </w:r>
          </w:p>
        </w:tc>
        <w:tc>
          <w:tcPr>
            <w:tcW w:w="718" w:type="dxa"/>
          </w:tcPr>
          <w:p w:rsidR="004B3AD8" w:rsidRPr="00EB06A9" w:rsidRDefault="004B3AD8" w:rsidP="00977F7B">
            <w:r>
              <w:t>23</w:t>
            </w:r>
          </w:p>
        </w:tc>
        <w:tc>
          <w:tcPr>
            <w:tcW w:w="851" w:type="dxa"/>
          </w:tcPr>
          <w:p w:rsidR="004B3AD8" w:rsidRPr="00EB06A9" w:rsidRDefault="004B3AD8" w:rsidP="00977F7B">
            <w:r>
              <w:t>69,2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30,8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both"/>
            </w:pPr>
            <w:r>
              <w:t>0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</w:pPr>
            <w:r w:rsidRPr="00241795">
              <w:t>2</w:t>
            </w:r>
            <w:r w:rsidRPr="00241795">
              <w:rPr>
                <w:bCs/>
              </w:rPr>
              <w:t>. Символика</w:t>
            </w:r>
            <w:r w:rsidRPr="00241795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r>
              <w:t>20</w:t>
            </w:r>
          </w:p>
        </w:tc>
        <w:tc>
          <w:tcPr>
            <w:tcW w:w="715" w:type="dxa"/>
          </w:tcPr>
          <w:p w:rsidR="004B3AD8" w:rsidRPr="00EB06A9" w:rsidRDefault="004B3AD8" w:rsidP="00977F7B">
            <w:r>
              <w:t>76</w:t>
            </w:r>
          </w:p>
        </w:tc>
        <w:tc>
          <w:tcPr>
            <w:tcW w:w="575" w:type="dxa"/>
          </w:tcPr>
          <w:p w:rsidR="004B3AD8" w:rsidRPr="00EB06A9" w:rsidRDefault="004B3AD8" w:rsidP="00977F7B">
            <w:r>
              <w:t>4</w:t>
            </w:r>
          </w:p>
        </w:tc>
        <w:tc>
          <w:tcPr>
            <w:tcW w:w="691" w:type="dxa"/>
          </w:tcPr>
          <w:p w:rsidR="004B3AD8" w:rsidRPr="00EB06A9" w:rsidRDefault="004B3AD8" w:rsidP="00977F7B">
            <w:r>
              <w:t>41,7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50</w:t>
            </w:r>
          </w:p>
        </w:tc>
        <w:tc>
          <w:tcPr>
            <w:tcW w:w="709" w:type="dxa"/>
          </w:tcPr>
          <w:p w:rsidR="004B3AD8" w:rsidRPr="00EB06A9" w:rsidRDefault="004B3AD8" w:rsidP="00977F7B">
            <w:r>
              <w:t>8,3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38,5</w:t>
            </w:r>
          </w:p>
        </w:tc>
        <w:tc>
          <w:tcPr>
            <w:tcW w:w="708" w:type="dxa"/>
          </w:tcPr>
          <w:p w:rsidR="004B3AD8" w:rsidRPr="00EB06A9" w:rsidRDefault="004B3AD8" w:rsidP="00977F7B">
            <w:r>
              <w:t>53,8</w:t>
            </w:r>
          </w:p>
        </w:tc>
        <w:tc>
          <w:tcPr>
            <w:tcW w:w="718" w:type="dxa"/>
          </w:tcPr>
          <w:p w:rsidR="004B3AD8" w:rsidRPr="00EB06A9" w:rsidRDefault="004B3AD8" w:rsidP="00977F7B">
            <w:r>
              <w:t>7,7</w:t>
            </w:r>
          </w:p>
        </w:tc>
        <w:tc>
          <w:tcPr>
            <w:tcW w:w="851" w:type="dxa"/>
          </w:tcPr>
          <w:p w:rsidR="004B3AD8" w:rsidRPr="00EB06A9" w:rsidRDefault="004B3AD8" w:rsidP="00977F7B">
            <w:r>
              <w:t>73,1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26,9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both"/>
            </w:pPr>
            <w:r>
              <w:t>0</w:t>
            </w:r>
          </w:p>
        </w:tc>
      </w:tr>
      <w:tr w:rsidR="004B3AD8" w:rsidRPr="007A5457" w:rsidTr="00977F7B">
        <w:trPr>
          <w:trHeight w:val="1183"/>
        </w:trPr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</w:pPr>
            <w:r w:rsidRPr="00241795">
              <w:t>3</w:t>
            </w:r>
            <w:r w:rsidRPr="00241795">
              <w:rPr>
                <w:bCs/>
              </w:rPr>
              <w:t>. История народной культуры и традиций</w:t>
            </w:r>
          </w:p>
        </w:tc>
        <w:tc>
          <w:tcPr>
            <w:tcW w:w="714" w:type="dxa"/>
          </w:tcPr>
          <w:p w:rsidR="004B3AD8" w:rsidRPr="00EB06A9" w:rsidRDefault="004B3AD8" w:rsidP="00977F7B">
            <w:r>
              <w:t>32</w:t>
            </w:r>
          </w:p>
        </w:tc>
        <w:tc>
          <w:tcPr>
            <w:tcW w:w="715" w:type="dxa"/>
          </w:tcPr>
          <w:p w:rsidR="004B3AD8" w:rsidRPr="00EB06A9" w:rsidRDefault="004B3AD8" w:rsidP="00977F7B">
            <w:r>
              <w:t>60</w:t>
            </w:r>
          </w:p>
        </w:tc>
        <w:tc>
          <w:tcPr>
            <w:tcW w:w="575" w:type="dxa"/>
          </w:tcPr>
          <w:p w:rsidR="004B3AD8" w:rsidRPr="00EB06A9" w:rsidRDefault="004B3AD8" w:rsidP="00977F7B">
            <w:r>
              <w:t>8</w:t>
            </w:r>
          </w:p>
        </w:tc>
        <w:tc>
          <w:tcPr>
            <w:tcW w:w="691" w:type="dxa"/>
          </w:tcPr>
          <w:p w:rsidR="004B3AD8" w:rsidRPr="00EB06A9" w:rsidRDefault="004B3AD8" w:rsidP="00977F7B">
            <w:r>
              <w:t>37,5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58,3</w:t>
            </w:r>
          </w:p>
        </w:tc>
        <w:tc>
          <w:tcPr>
            <w:tcW w:w="709" w:type="dxa"/>
          </w:tcPr>
          <w:p w:rsidR="004B3AD8" w:rsidRPr="00EB06A9" w:rsidRDefault="004B3AD8" w:rsidP="00977F7B">
            <w:r>
              <w:t>4,2</w:t>
            </w:r>
          </w:p>
        </w:tc>
        <w:tc>
          <w:tcPr>
            <w:tcW w:w="710" w:type="dxa"/>
          </w:tcPr>
          <w:p w:rsidR="004B3AD8" w:rsidRPr="00EB06A9" w:rsidRDefault="004B3AD8" w:rsidP="00977F7B">
            <w:r>
              <w:t>46.2</w:t>
            </w:r>
          </w:p>
        </w:tc>
        <w:tc>
          <w:tcPr>
            <w:tcW w:w="708" w:type="dxa"/>
          </w:tcPr>
          <w:p w:rsidR="004B3AD8" w:rsidRPr="00EB06A9" w:rsidRDefault="004B3AD8" w:rsidP="00977F7B">
            <w:r>
              <w:t>46,1</w:t>
            </w:r>
          </w:p>
        </w:tc>
        <w:tc>
          <w:tcPr>
            <w:tcW w:w="718" w:type="dxa"/>
          </w:tcPr>
          <w:p w:rsidR="004B3AD8" w:rsidRPr="00EB06A9" w:rsidRDefault="004B3AD8" w:rsidP="00977F7B">
            <w:r>
              <w:t>7,7</w:t>
            </w:r>
          </w:p>
        </w:tc>
        <w:tc>
          <w:tcPr>
            <w:tcW w:w="851" w:type="dxa"/>
          </w:tcPr>
          <w:p w:rsidR="004B3AD8" w:rsidRPr="00EB06A9" w:rsidRDefault="004B3AD8" w:rsidP="00977F7B">
            <w:r>
              <w:t>30,8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69,2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both"/>
            </w:pPr>
            <w:r>
              <w:t>0</w:t>
            </w:r>
          </w:p>
        </w:tc>
      </w:tr>
      <w:tr w:rsidR="004B3AD8" w:rsidRPr="007A5457" w:rsidTr="00977F7B">
        <w:trPr>
          <w:trHeight w:val="1202"/>
        </w:trPr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</w:pPr>
            <w:r w:rsidRPr="00241795">
              <w:rPr>
                <w:bCs/>
              </w:rPr>
              <w:t>4. Историко- географический и природный компоненты</w:t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both"/>
            </w:pPr>
            <w:r>
              <w:t>36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both"/>
            </w:pPr>
            <w:r>
              <w:t>64</w:t>
            </w:r>
          </w:p>
        </w:tc>
        <w:tc>
          <w:tcPr>
            <w:tcW w:w="575" w:type="dxa"/>
          </w:tcPr>
          <w:p w:rsidR="004B3AD8" w:rsidRPr="00EB06A9" w:rsidRDefault="004B3AD8" w:rsidP="00977F7B">
            <w:pPr>
              <w:jc w:val="both"/>
            </w:pPr>
            <w:r>
              <w:t>0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both"/>
            </w:pPr>
            <w:r>
              <w:t>37,5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>
              <w:t>54,1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>
              <w:t>8,4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>
              <w:t>46,2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46,1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both"/>
            </w:pPr>
            <w:r>
              <w:t>7,7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both"/>
            </w:pPr>
            <w:r>
              <w:t>34,6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61,2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both"/>
            </w:pPr>
            <w:r>
              <w:t>3,8</w:t>
            </w:r>
          </w:p>
        </w:tc>
      </w:tr>
      <w:tr w:rsidR="004B3AD8" w:rsidRPr="007A5457" w:rsidTr="00977F7B">
        <w:trPr>
          <w:trHeight w:val="694"/>
        </w:trPr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</w:pPr>
            <w:r w:rsidRPr="00241795">
              <w:rPr>
                <w:bCs/>
              </w:rPr>
              <w:t>5. Личностный компонент</w:t>
            </w:r>
            <w:r w:rsidRPr="00241795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both"/>
            </w:pPr>
            <w:r>
              <w:t>40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both"/>
            </w:pPr>
            <w:r>
              <w:t>52</w:t>
            </w:r>
          </w:p>
        </w:tc>
        <w:tc>
          <w:tcPr>
            <w:tcW w:w="575" w:type="dxa"/>
          </w:tcPr>
          <w:p w:rsidR="004B3AD8" w:rsidRPr="00EB06A9" w:rsidRDefault="004B3AD8" w:rsidP="00977F7B">
            <w:pPr>
              <w:jc w:val="both"/>
            </w:pPr>
            <w:r>
              <w:t>8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both"/>
            </w:pPr>
            <w:r>
              <w:t>12,5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>
              <w:t>79,1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>
              <w:t>8,4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>
              <w:t>23, 1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65,4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both"/>
            </w:pPr>
            <w:r>
              <w:t>11,5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both"/>
            </w:pPr>
            <w:r>
              <w:t>34,6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>
              <w:t>65,4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both"/>
            </w:pPr>
            <w:r>
              <w:t>0</w:t>
            </w:r>
          </w:p>
        </w:tc>
      </w:tr>
      <w:tr w:rsidR="004B3AD8" w:rsidRPr="007A5457" w:rsidTr="00977F7B">
        <w:trPr>
          <w:trHeight w:val="432"/>
        </w:trPr>
        <w:tc>
          <w:tcPr>
            <w:tcW w:w="1938" w:type="dxa"/>
          </w:tcPr>
          <w:p w:rsidR="004B3AD8" w:rsidRPr="00241795" w:rsidRDefault="004B3AD8" w:rsidP="00977F7B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Средний %</w:t>
            </w:r>
          </w:p>
        </w:tc>
        <w:tc>
          <w:tcPr>
            <w:tcW w:w="714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30,4</w:t>
            </w:r>
          </w:p>
        </w:tc>
        <w:tc>
          <w:tcPr>
            <w:tcW w:w="715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64,8</w:t>
            </w:r>
          </w:p>
        </w:tc>
        <w:tc>
          <w:tcPr>
            <w:tcW w:w="575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4,8</w:t>
            </w:r>
          </w:p>
        </w:tc>
        <w:tc>
          <w:tcPr>
            <w:tcW w:w="691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28,4</w:t>
            </w:r>
          </w:p>
        </w:tc>
        <w:tc>
          <w:tcPr>
            <w:tcW w:w="710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59,1</w:t>
            </w:r>
          </w:p>
        </w:tc>
        <w:tc>
          <w:tcPr>
            <w:tcW w:w="709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 w:rsidRPr="008B5F5F">
              <w:rPr>
                <w:b/>
              </w:rPr>
              <w:t>12,5</w:t>
            </w:r>
          </w:p>
        </w:tc>
        <w:tc>
          <w:tcPr>
            <w:tcW w:w="710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37,7</w:t>
            </w:r>
          </w:p>
        </w:tc>
        <w:tc>
          <w:tcPr>
            <w:tcW w:w="708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50,8</w:t>
            </w:r>
          </w:p>
        </w:tc>
        <w:tc>
          <w:tcPr>
            <w:tcW w:w="718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11,5</w:t>
            </w:r>
          </w:p>
        </w:tc>
        <w:tc>
          <w:tcPr>
            <w:tcW w:w="851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48,5</w:t>
            </w:r>
          </w:p>
        </w:tc>
        <w:tc>
          <w:tcPr>
            <w:tcW w:w="708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50,7</w:t>
            </w:r>
          </w:p>
        </w:tc>
        <w:tc>
          <w:tcPr>
            <w:tcW w:w="709" w:type="dxa"/>
          </w:tcPr>
          <w:p w:rsidR="004B3AD8" w:rsidRPr="008B5F5F" w:rsidRDefault="004B3AD8" w:rsidP="00977F7B">
            <w:pPr>
              <w:jc w:val="both"/>
              <w:rPr>
                <w:b/>
              </w:rPr>
            </w:pPr>
            <w:r>
              <w:rPr>
                <w:b/>
              </w:rPr>
              <w:t>0,8</w:t>
            </w:r>
          </w:p>
        </w:tc>
      </w:tr>
    </w:tbl>
    <w:p w:rsidR="004B3AD8" w:rsidRDefault="004B3AD8" w:rsidP="004B3AD8">
      <w:pPr>
        <w:rPr>
          <w:sz w:val="28"/>
          <w:szCs w:val="28"/>
        </w:rPr>
      </w:pPr>
    </w:p>
    <w:p w:rsidR="004B3AD8" w:rsidRPr="00547801" w:rsidRDefault="004B3AD8" w:rsidP="004B3AD8">
      <w:pPr>
        <w:rPr>
          <w:b/>
          <w:noProof/>
          <w:sz w:val="28"/>
          <w:szCs w:val="28"/>
        </w:rPr>
      </w:pPr>
      <w:r w:rsidRPr="00547801">
        <w:rPr>
          <w:b/>
          <w:noProof/>
          <w:sz w:val="28"/>
          <w:szCs w:val="28"/>
        </w:rPr>
        <w:t>Май</w:t>
      </w:r>
      <w:r w:rsidR="00A6478C">
        <w:rPr>
          <w:b/>
          <w:noProof/>
          <w:sz w:val="28"/>
          <w:szCs w:val="28"/>
        </w:rPr>
        <w:t xml:space="preserve"> 2019</w:t>
      </w:r>
      <w:r w:rsidRPr="00547801">
        <w:rPr>
          <w:b/>
          <w:noProof/>
          <w:sz w:val="28"/>
          <w:szCs w:val="28"/>
        </w:rPr>
        <w:t>г.</w:t>
      </w:r>
    </w:p>
    <w:tbl>
      <w:tblPr>
        <w:tblpPr w:leftFromText="180" w:rightFromText="180" w:vertAnchor="text" w:horzAnchor="margin" w:tblpXSpec="center" w:tblpY="8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8"/>
        <w:gridCol w:w="714"/>
        <w:gridCol w:w="715"/>
        <w:gridCol w:w="710"/>
        <w:gridCol w:w="691"/>
        <w:gridCol w:w="710"/>
        <w:gridCol w:w="709"/>
        <w:gridCol w:w="577"/>
        <w:gridCol w:w="708"/>
        <w:gridCol w:w="718"/>
        <w:gridCol w:w="851"/>
        <w:gridCol w:w="708"/>
        <w:gridCol w:w="709"/>
      </w:tblGrid>
      <w:tr w:rsidR="00A6478C" w:rsidRPr="007A5457" w:rsidTr="00977F7B">
        <w:tc>
          <w:tcPr>
            <w:tcW w:w="1938" w:type="dxa"/>
            <w:vMerge w:val="restart"/>
          </w:tcPr>
          <w:p w:rsidR="00A6478C" w:rsidRPr="0039085D" w:rsidRDefault="00A6478C" w:rsidP="00A6478C">
            <w:pPr>
              <w:jc w:val="both"/>
              <w:rPr>
                <w:b/>
              </w:rPr>
            </w:pPr>
            <w:r w:rsidRPr="0039085D">
              <w:rPr>
                <w:b/>
              </w:rPr>
              <w:t xml:space="preserve">Показатели  </w:t>
            </w:r>
          </w:p>
        </w:tc>
        <w:tc>
          <w:tcPr>
            <w:tcW w:w="2139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>Группа 7</w:t>
            </w:r>
            <w:r>
              <w:rPr>
                <w:b/>
              </w:rPr>
              <w:t xml:space="preserve"> (%)</w:t>
            </w:r>
          </w:p>
        </w:tc>
        <w:tc>
          <w:tcPr>
            <w:tcW w:w="2110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 w:rsidRPr="001E5EB0">
              <w:rPr>
                <w:b/>
              </w:rPr>
              <w:t xml:space="preserve">Группа </w:t>
            </w:r>
            <w:r>
              <w:rPr>
                <w:b/>
              </w:rPr>
              <w:t>5</w:t>
            </w:r>
            <w:r w:rsidRPr="001E5EB0">
              <w:rPr>
                <w:b/>
              </w:rPr>
              <w:t xml:space="preserve"> </w:t>
            </w:r>
            <w:r>
              <w:rPr>
                <w:b/>
              </w:rPr>
              <w:t>(%)</w:t>
            </w:r>
          </w:p>
        </w:tc>
        <w:tc>
          <w:tcPr>
            <w:tcW w:w="2003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2 (%)</w:t>
            </w:r>
          </w:p>
        </w:tc>
        <w:tc>
          <w:tcPr>
            <w:tcW w:w="2268" w:type="dxa"/>
            <w:gridSpan w:val="3"/>
          </w:tcPr>
          <w:p w:rsidR="00A6478C" w:rsidRPr="001E5EB0" w:rsidRDefault="00A6478C" w:rsidP="00A6478C">
            <w:pPr>
              <w:jc w:val="both"/>
              <w:rPr>
                <w:b/>
              </w:rPr>
            </w:pPr>
            <w:r>
              <w:rPr>
                <w:b/>
              </w:rPr>
              <w:t>Группа 4 (%)</w:t>
            </w:r>
          </w:p>
        </w:tc>
      </w:tr>
      <w:tr w:rsidR="004B3AD8" w:rsidRPr="007A5457" w:rsidTr="00977F7B">
        <w:tc>
          <w:tcPr>
            <w:tcW w:w="1938" w:type="dxa"/>
            <w:vMerge/>
          </w:tcPr>
          <w:p w:rsidR="004B3AD8" w:rsidRPr="00EB06A9" w:rsidRDefault="004B3AD8" w:rsidP="00977F7B">
            <w:pPr>
              <w:jc w:val="both"/>
            </w:pP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both"/>
            </w:pPr>
            <w:r w:rsidRPr="00EB06A9">
              <w:t>В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both"/>
            </w:pPr>
            <w:r w:rsidRPr="00EB06A9">
              <w:t>Н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both"/>
            </w:pPr>
            <w:r w:rsidRPr="00EB06A9">
              <w:t>С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both"/>
            </w:pPr>
            <w:r>
              <w:t>В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</w:pPr>
            <w:r w:rsidRPr="008473AA">
              <w:t>1</w:t>
            </w:r>
            <w:r w:rsidRPr="008473A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8473AA">
              <w:rPr>
                <w:bCs/>
              </w:rPr>
              <w:t>Родная страна</w:t>
            </w:r>
            <w:r w:rsidRPr="008473AA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center"/>
            </w:pPr>
            <w:r>
              <w:t>68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32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50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center"/>
            </w:pPr>
            <w:r>
              <w:t>50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center"/>
            </w:pPr>
            <w:r>
              <w:t>3,8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53,8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center"/>
            </w:pPr>
            <w:r>
              <w:t>42,4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center"/>
            </w:pPr>
            <w:r>
              <w:t>7,7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61,5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  <w:r>
              <w:t>30,8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</w:pPr>
            <w:r w:rsidRPr="008473AA">
              <w:t>2</w:t>
            </w:r>
            <w:r w:rsidRPr="008473A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8473AA">
              <w:rPr>
                <w:bCs/>
              </w:rPr>
              <w:t>Символика</w:t>
            </w:r>
            <w:r w:rsidRPr="008473AA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center"/>
            </w:pPr>
            <w:r>
              <w:t>4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center"/>
            </w:pPr>
            <w:r>
              <w:t>68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28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center"/>
            </w:pPr>
            <w:r>
              <w:t>8,3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62,5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center"/>
            </w:pPr>
            <w:r>
              <w:t>29,2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center"/>
            </w:pPr>
            <w:r>
              <w:t>3,8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61,5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center"/>
            </w:pPr>
            <w:r>
              <w:t>34,7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center"/>
            </w:pPr>
            <w:r>
              <w:t>7.7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42,3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  <w:r>
              <w:t>50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</w:pPr>
            <w:r w:rsidRPr="008473AA">
              <w:t>3</w:t>
            </w:r>
            <w:r w:rsidRPr="008473A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8473AA">
              <w:rPr>
                <w:bCs/>
              </w:rPr>
              <w:t>История народной культуры и традиций</w:t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center"/>
            </w:pPr>
            <w:r>
              <w:t>8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center"/>
            </w:pPr>
            <w:r>
              <w:t>64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28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center"/>
            </w:pPr>
            <w:r>
              <w:t>4,2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54,2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center"/>
            </w:pPr>
            <w:r>
              <w:t>41,6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center"/>
            </w:pPr>
            <w:r>
              <w:t>3,8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42,3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center"/>
            </w:pPr>
            <w:r>
              <w:t>53,9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center"/>
            </w:pPr>
            <w:r>
              <w:t>3,8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65,4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  <w:r>
              <w:t>30,8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</w:pPr>
            <w:r w:rsidRPr="008473AA">
              <w:rPr>
                <w:bCs/>
              </w:rPr>
              <w:t>4.</w:t>
            </w:r>
            <w:r>
              <w:rPr>
                <w:bCs/>
              </w:rPr>
              <w:t xml:space="preserve"> </w:t>
            </w:r>
            <w:r w:rsidRPr="008473AA">
              <w:rPr>
                <w:bCs/>
              </w:rPr>
              <w:t>Историко- географический и природный компоненты</w:t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center"/>
            </w:pPr>
            <w:r>
              <w:t>64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36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50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center"/>
            </w:pPr>
            <w:r>
              <w:t>50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53,8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center"/>
            </w:pPr>
            <w:r>
              <w:t>46,2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42,3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  <w:r>
              <w:t>57,7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</w:pPr>
            <w:r w:rsidRPr="008473AA">
              <w:rPr>
                <w:bCs/>
              </w:rPr>
              <w:t>5.</w:t>
            </w:r>
            <w:r>
              <w:rPr>
                <w:bCs/>
              </w:rPr>
              <w:t xml:space="preserve"> </w:t>
            </w:r>
            <w:r w:rsidRPr="008473AA">
              <w:rPr>
                <w:bCs/>
              </w:rPr>
              <w:t>Личностный компонент</w:t>
            </w:r>
            <w:r w:rsidRPr="008473AA">
              <w:br/>
            </w:r>
          </w:p>
        </w:tc>
        <w:tc>
          <w:tcPr>
            <w:tcW w:w="714" w:type="dxa"/>
          </w:tcPr>
          <w:p w:rsidR="004B3AD8" w:rsidRPr="00EB06A9" w:rsidRDefault="004B3AD8" w:rsidP="00977F7B">
            <w:pPr>
              <w:jc w:val="center"/>
            </w:pPr>
            <w:r>
              <w:t>8</w:t>
            </w:r>
          </w:p>
        </w:tc>
        <w:tc>
          <w:tcPr>
            <w:tcW w:w="715" w:type="dxa"/>
          </w:tcPr>
          <w:p w:rsidR="004B3AD8" w:rsidRPr="00EB06A9" w:rsidRDefault="004B3AD8" w:rsidP="00977F7B">
            <w:pPr>
              <w:jc w:val="center"/>
            </w:pPr>
            <w:r>
              <w:t>64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28</w:t>
            </w:r>
          </w:p>
        </w:tc>
        <w:tc>
          <w:tcPr>
            <w:tcW w:w="691" w:type="dxa"/>
          </w:tcPr>
          <w:p w:rsidR="004B3AD8" w:rsidRPr="00EB06A9" w:rsidRDefault="004B3AD8" w:rsidP="00977F7B">
            <w:pPr>
              <w:jc w:val="center"/>
            </w:pPr>
            <w:r>
              <w:t>4,2</w:t>
            </w:r>
          </w:p>
        </w:tc>
        <w:tc>
          <w:tcPr>
            <w:tcW w:w="710" w:type="dxa"/>
          </w:tcPr>
          <w:p w:rsidR="004B3AD8" w:rsidRPr="00EB06A9" w:rsidRDefault="004B3AD8" w:rsidP="00977F7B">
            <w:pPr>
              <w:jc w:val="center"/>
            </w:pPr>
            <w:r>
              <w:t>62,5</w:t>
            </w:r>
          </w:p>
        </w:tc>
        <w:tc>
          <w:tcPr>
            <w:tcW w:w="709" w:type="dxa"/>
          </w:tcPr>
          <w:p w:rsidR="004B3AD8" w:rsidRPr="00EB06A9" w:rsidRDefault="004B3AD8" w:rsidP="00977F7B">
            <w:pPr>
              <w:jc w:val="center"/>
            </w:pPr>
            <w:r>
              <w:t>33,3</w:t>
            </w:r>
          </w:p>
        </w:tc>
        <w:tc>
          <w:tcPr>
            <w:tcW w:w="577" w:type="dxa"/>
          </w:tcPr>
          <w:p w:rsidR="004B3AD8" w:rsidRPr="00EB06A9" w:rsidRDefault="004B3AD8" w:rsidP="00977F7B">
            <w:pPr>
              <w:jc w:val="center"/>
            </w:pPr>
            <w:r>
              <w:t>7,7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42,3</w:t>
            </w:r>
          </w:p>
        </w:tc>
        <w:tc>
          <w:tcPr>
            <w:tcW w:w="718" w:type="dxa"/>
          </w:tcPr>
          <w:p w:rsidR="004B3AD8" w:rsidRPr="00EB06A9" w:rsidRDefault="004B3AD8" w:rsidP="00977F7B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4B3AD8" w:rsidRPr="00EB06A9" w:rsidRDefault="004B3AD8" w:rsidP="00977F7B">
            <w:pPr>
              <w:jc w:val="center"/>
            </w:pPr>
            <w:r>
              <w:t>7,7</w:t>
            </w:r>
          </w:p>
        </w:tc>
        <w:tc>
          <w:tcPr>
            <w:tcW w:w="708" w:type="dxa"/>
          </w:tcPr>
          <w:p w:rsidR="004B3AD8" w:rsidRPr="00EB06A9" w:rsidRDefault="004B3AD8" w:rsidP="00977F7B">
            <w:pPr>
              <w:jc w:val="center"/>
            </w:pPr>
            <w:r>
              <w:t>61,5</w:t>
            </w:r>
          </w:p>
        </w:tc>
        <w:tc>
          <w:tcPr>
            <w:tcW w:w="709" w:type="dxa"/>
          </w:tcPr>
          <w:p w:rsidR="004B3AD8" w:rsidRDefault="004B3AD8" w:rsidP="00977F7B">
            <w:pPr>
              <w:jc w:val="center"/>
            </w:pPr>
            <w:r>
              <w:t>30,8</w:t>
            </w:r>
          </w:p>
        </w:tc>
      </w:tr>
      <w:tr w:rsidR="004B3AD8" w:rsidRPr="007A5457" w:rsidTr="00977F7B">
        <w:tc>
          <w:tcPr>
            <w:tcW w:w="1938" w:type="dxa"/>
          </w:tcPr>
          <w:p w:rsidR="004B3AD8" w:rsidRPr="008473AA" w:rsidRDefault="004B3AD8" w:rsidP="00977F7B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Средний %</w:t>
            </w:r>
          </w:p>
        </w:tc>
        <w:tc>
          <w:tcPr>
            <w:tcW w:w="714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 w:rsidRPr="008B5F5F">
              <w:rPr>
                <w:b/>
              </w:rPr>
              <w:t>4</w:t>
            </w:r>
          </w:p>
        </w:tc>
        <w:tc>
          <w:tcPr>
            <w:tcW w:w="715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65,6</w:t>
            </w:r>
          </w:p>
        </w:tc>
        <w:tc>
          <w:tcPr>
            <w:tcW w:w="710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30,4</w:t>
            </w:r>
          </w:p>
        </w:tc>
        <w:tc>
          <w:tcPr>
            <w:tcW w:w="691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710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43,5</w:t>
            </w:r>
          </w:p>
        </w:tc>
        <w:tc>
          <w:tcPr>
            <w:tcW w:w="709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53,2</w:t>
            </w:r>
          </w:p>
        </w:tc>
        <w:tc>
          <w:tcPr>
            <w:tcW w:w="577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708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50,7</w:t>
            </w:r>
          </w:p>
        </w:tc>
        <w:tc>
          <w:tcPr>
            <w:tcW w:w="718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45,5</w:t>
            </w:r>
          </w:p>
        </w:tc>
        <w:tc>
          <w:tcPr>
            <w:tcW w:w="851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5,4</w:t>
            </w:r>
          </w:p>
        </w:tc>
        <w:tc>
          <w:tcPr>
            <w:tcW w:w="708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66,9</w:t>
            </w:r>
          </w:p>
        </w:tc>
        <w:tc>
          <w:tcPr>
            <w:tcW w:w="709" w:type="dxa"/>
          </w:tcPr>
          <w:p w:rsidR="004B3AD8" w:rsidRPr="008B5F5F" w:rsidRDefault="004B3AD8" w:rsidP="00977F7B">
            <w:pPr>
              <w:jc w:val="center"/>
              <w:rPr>
                <w:b/>
              </w:rPr>
            </w:pPr>
            <w:r>
              <w:rPr>
                <w:b/>
              </w:rPr>
              <w:t>27,7</w:t>
            </w:r>
          </w:p>
        </w:tc>
      </w:tr>
    </w:tbl>
    <w:p w:rsidR="004B3AD8" w:rsidRDefault="004B3AD8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A6478C" w:rsidRDefault="00A6478C" w:rsidP="004B3AD8">
      <w:pPr>
        <w:rPr>
          <w:sz w:val="28"/>
          <w:szCs w:val="28"/>
        </w:rPr>
      </w:pPr>
    </w:p>
    <w:p w:rsidR="004B3AD8" w:rsidRDefault="00977F7B" w:rsidP="004B3AD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Октябрь 2018</w:t>
      </w:r>
      <w:r w:rsidR="004B3AD8">
        <w:rPr>
          <w:sz w:val="28"/>
          <w:szCs w:val="28"/>
        </w:rPr>
        <w:t>г.</w:t>
      </w:r>
    </w:p>
    <w:p w:rsidR="004B3AD8" w:rsidRDefault="004B3AD8" w:rsidP="004B3AD8">
      <w:pPr>
        <w:rPr>
          <w:sz w:val="28"/>
          <w:szCs w:val="28"/>
        </w:rPr>
      </w:pPr>
    </w:p>
    <w:p w:rsidR="004B3AD8" w:rsidRDefault="004B3AD8" w:rsidP="004B3AD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29325" cy="3514725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4B3AD8" w:rsidRDefault="004B3AD8" w:rsidP="004B3AD8">
      <w:pPr>
        <w:rPr>
          <w:sz w:val="28"/>
          <w:szCs w:val="28"/>
        </w:rPr>
      </w:pPr>
    </w:p>
    <w:p w:rsidR="004B3AD8" w:rsidRDefault="00A6478C" w:rsidP="004B3AD8">
      <w:pPr>
        <w:rPr>
          <w:sz w:val="28"/>
          <w:szCs w:val="28"/>
        </w:rPr>
      </w:pPr>
      <w:r>
        <w:rPr>
          <w:sz w:val="28"/>
          <w:szCs w:val="28"/>
        </w:rPr>
        <w:t>Май 2019</w:t>
      </w:r>
      <w:r w:rsidR="004B3AD8">
        <w:rPr>
          <w:sz w:val="28"/>
          <w:szCs w:val="28"/>
        </w:rPr>
        <w:t>г.</w:t>
      </w:r>
    </w:p>
    <w:p w:rsidR="004B3AD8" w:rsidRDefault="004B3AD8" w:rsidP="004B3AD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</w:p>
    <w:p w:rsidR="00977F7B" w:rsidRDefault="00977F7B" w:rsidP="00977F7B">
      <w:pPr>
        <w:widowControl w:val="0"/>
        <w:jc w:val="center"/>
        <w:rPr>
          <w:b/>
          <w:bCs/>
        </w:rPr>
      </w:pPr>
      <w:r w:rsidRPr="000C0E86">
        <w:rPr>
          <w:b/>
          <w:bCs/>
        </w:rPr>
        <w:lastRenderedPageBreak/>
        <w:t>Программа  оценки эффективности реализации программы</w:t>
      </w:r>
    </w:p>
    <w:p w:rsidR="002035BA" w:rsidRPr="000C0E86" w:rsidRDefault="002035BA" w:rsidP="00977F7B">
      <w:pPr>
        <w:widowControl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94"/>
        <w:gridCol w:w="2350"/>
        <w:gridCol w:w="2127"/>
        <w:gridCol w:w="2835"/>
      </w:tblGrid>
      <w:tr w:rsidR="00977F7B" w:rsidRPr="00E26C21" w:rsidTr="00977F7B">
        <w:trPr>
          <w:trHeight w:val="718"/>
        </w:trPr>
        <w:tc>
          <w:tcPr>
            <w:tcW w:w="2294" w:type="dxa"/>
          </w:tcPr>
          <w:p w:rsidR="00977F7B" w:rsidRPr="00E26C21" w:rsidRDefault="00977F7B" w:rsidP="00977F7B">
            <w:pPr>
              <w:jc w:val="center"/>
              <w:rPr>
                <w:b/>
                <w:bCs/>
                <w:i/>
                <w:color w:val="000000"/>
                <w:sz w:val="28"/>
              </w:rPr>
            </w:pPr>
            <w:r w:rsidRPr="00E26C21">
              <w:rPr>
                <w:b/>
                <w:bCs/>
                <w:i/>
                <w:color w:val="000000"/>
                <w:sz w:val="28"/>
              </w:rPr>
              <w:t>Используемая методика</w:t>
            </w:r>
          </w:p>
          <w:p w:rsidR="00977F7B" w:rsidRPr="00E26C21" w:rsidRDefault="00977F7B" w:rsidP="00977F7B">
            <w:pPr>
              <w:rPr>
                <w:b/>
                <w:bCs/>
                <w:i/>
                <w:sz w:val="28"/>
              </w:rPr>
            </w:pPr>
          </w:p>
        </w:tc>
        <w:tc>
          <w:tcPr>
            <w:tcW w:w="2350" w:type="dxa"/>
          </w:tcPr>
          <w:p w:rsidR="00977F7B" w:rsidRPr="00E26C21" w:rsidRDefault="00977F7B" w:rsidP="00977F7B">
            <w:pPr>
              <w:jc w:val="center"/>
              <w:rPr>
                <w:b/>
                <w:bCs/>
                <w:i/>
                <w:color w:val="000000"/>
                <w:sz w:val="28"/>
              </w:rPr>
            </w:pPr>
            <w:r w:rsidRPr="00E26C21">
              <w:rPr>
                <w:b/>
                <w:bCs/>
                <w:i/>
                <w:color w:val="000000"/>
                <w:sz w:val="28"/>
              </w:rPr>
              <w:t>Цель</w:t>
            </w:r>
          </w:p>
        </w:tc>
        <w:tc>
          <w:tcPr>
            <w:tcW w:w="2127" w:type="dxa"/>
          </w:tcPr>
          <w:p w:rsidR="00977F7B" w:rsidRPr="00E26C21" w:rsidRDefault="00977F7B" w:rsidP="00977F7B">
            <w:pPr>
              <w:jc w:val="center"/>
              <w:rPr>
                <w:b/>
                <w:bCs/>
                <w:i/>
                <w:color w:val="000000"/>
                <w:sz w:val="28"/>
              </w:rPr>
            </w:pPr>
            <w:r w:rsidRPr="00E26C21">
              <w:rPr>
                <w:b/>
                <w:bCs/>
                <w:i/>
                <w:color w:val="000000"/>
                <w:sz w:val="28"/>
              </w:rPr>
              <w:t>Содержание</w:t>
            </w:r>
          </w:p>
        </w:tc>
        <w:tc>
          <w:tcPr>
            <w:tcW w:w="2835" w:type="dxa"/>
          </w:tcPr>
          <w:p w:rsidR="00977F7B" w:rsidRPr="00E26C21" w:rsidRDefault="00977F7B" w:rsidP="00977F7B">
            <w:pPr>
              <w:jc w:val="center"/>
              <w:rPr>
                <w:b/>
                <w:bCs/>
                <w:i/>
                <w:color w:val="000000"/>
                <w:sz w:val="28"/>
              </w:rPr>
            </w:pPr>
            <w:r w:rsidRPr="00E26C21">
              <w:rPr>
                <w:b/>
                <w:bCs/>
                <w:i/>
                <w:color w:val="000000"/>
                <w:sz w:val="28"/>
              </w:rPr>
              <w:t>Примечание</w:t>
            </w:r>
          </w:p>
        </w:tc>
      </w:tr>
      <w:tr w:rsidR="00977F7B" w:rsidRPr="00E26C21" w:rsidTr="00977F7B">
        <w:trPr>
          <w:trHeight w:val="974"/>
        </w:trPr>
        <w:tc>
          <w:tcPr>
            <w:tcW w:w="2294" w:type="dxa"/>
          </w:tcPr>
          <w:p w:rsidR="00977F7B" w:rsidRPr="00E26C21" w:rsidRDefault="00977F7B" w:rsidP="00977F7B">
            <w:pPr>
              <w:rPr>
                <w:b/>
                <w:bCs/>
                <w:color w:val="4D4D4D"/>
                <w:sz w:val="28"/>
              </w:rPr>
            </w:pPr>
            <w:r w:rsidRPr="00E26C21">
              <w:rPr>
                <w:b/>
                <w:bCs/>
                <w:sz w:val="28"/>
              </w:rPr>
              <w:t xml:space="preserve">  Анкетирование</w:t>
            </w:r>
          </w:p>
        </w:tc>
        <w:tc>
          <w:tcPr>
            <w:tcW w:w="2350" w:type="dxa"/>
          </w:tcPr>
          <w:p w:rsidR="00977F7B" w:rsidRPr="00E26C21" w:rsidRDefault="00977F7B" w:rsidP="00977F7B">
            <w:pPr>
              <w:rPr>
                <w:color w:val="4D4D4D"/>
                <w:sz w:val="28"/>
              </w:rPr>
            </w:pPr>
            <w:r w:rsidRPr="00E26C21">
              <w:rPr>
                <w:sz w:val="28"/>
              </w:rPr>
              <w:t xml:space="preserve"> Исследование   ценностного отношения к основам гражданственности и патриотизма </w:t>
            </w:r>
          </w:p>
        </w:tc>
        <w:tc>
          <w:tcPr>
            <w:tcW w:w="2127" w:type="dxa"/>
          </w:tcPr>
          <w:p w:rsidR="00977F7B" w:rsidRPr="00E26C21" w:rsidRDefault="00977F7B" w:rsidP="00977F7B">
            <w:pPr>
              <w:adjustRightInd w:val="0"/>
              <w:rPr>
                <w:color w:val="4D4D4D"/>
                <w:sz w:val="28"/>
              </w:rPr>
            </w:pPr>
            <w:r w:rsidRPr="00E26C21">
              <w:rPr>
                <w:sz w:val="28"/>
              </w:rPr>
              <w:t>Вопросы анкеты позволяют   определить ценностное отношение к основам гражданственности и патриотизма</w:t>
            </w:r>
          </w:p>
        </w:tc>
        <w:tc>
          <w:tcPr>
            <w:tcW w:w="2835" w:type="dxa"/>
          </w:tcPr>
          <w:p w:rsidR="00977F7B" w:rsidRPr="00E26C21" w:rsidRDefault="00977F7B" w:rsidP="00977F7B">
            <w:pPr>
              <w:rPr>
                <w:color w:val="000000"/>
                <w:sz w:val="28"/>
              </w:rPr>
            </w:pPr>
            <w:r w:rsidRPr="00E26C21">
              <w:rPr>
                <w:color w:val="000000"/>
                <w:sz w:val="28"/>
              </w:rPr>
              <w:t>Анкета  разработана на основе  программы духовно-нравственного  р</w:t>
            </w:r>
            <w:r>
              <w:rPr>
                <w:color w:val="000000"/>
                <w:sz w:val="28"/>
              </w:rPr>
              <w:t>азвития и воспитания детей дошкольного возраста на ступени дошкольного</w:t>
            </w:r>
            <w:r w:rsidRPr="00E26C21">
              <w:rPr>
                <w:color w:val="000000"/>
                <w:sz w:val="28"/>
              </w:rPr>
              <w:t xml:space="preserve"> образования и методических рекомендаций к ней</w:t>
            </w:r>
          </w:p>
        </w:tc>
      </w:tr>
      <w:tr w:rsidR="00977F7B" w:rsidRPr="00E26C21" w:rsidTr="00977F7B">
        <w:trPr>
          <w:trHeight w:val="2122"/>
        </w:trPr>
        <w:tc>
          <w:tcPr>
            <w:tcW w:w="2294" w:type="dxa"/>
          </w:tcPr>
          <w:p w:rsidR="00977F7B" w:rsidRPr="00E26C21" w:rsidRDefault="00977F7B" w:rsidP="00977F7B">
            <w:pPr>
              <w:rPr>
                <w:b/>
                <w:bCs/>
                <w:sz w:val="28"/>
              </w:rPr>
            </w:pPr>
            <w:r w:rsidRPr="00E26C21">
              <w:rPr>
                <w:b/>
                <w:bCs/>
                <w:sz w:val="28"/>
              </w:rPr>
              <w:t>Анкетирование</w:t>
            </w:r>
          </w:p>
        </w:tc>
        <w:tc>
          <w:tcPr>
            <w:tcW w:w="2350" w:type="dxa"/>
          </w:tcPr>
          <w:p w:rsidR="00977F7B" w:rsidRPr="00E26C21" w:rsidRDefault="00977F7B" w:rsidP="00977F7B">
            <w:pPr>
              <w:rPr>
                <w:sz w:val="28"/>
              </w:rPr>
            </w:pPr>
            <w:r w:rsidRPr="00E26C21">
              <w:rPr>
                <w:color w:val="000000"/>
                <w:sz w:val="28"/>
              </w:rPr>
              <w:t>Опред</w:t>
            </w:r>
            <w:r>
              <w:rPr>
                <w:color w:val="000000"/>
                <w:sz w:val="28"/>
              </w:rPr>
              <w:t>еление уровня знаний воспитанников</w:t>
            </w:r>
            <w:r w:rsidRPr="00E26C21">
              <w:rPr>
                <w:color w:val="000000"/>
                <w:sz w:val="28"/>
              </w:rPr>
              <w:t xml:space="preserve"> о малой  родине</w:t>
            </w:r>
          </w:p>
        </w:tc>
        <w:tc>
          <w:tcPr>
            <w:tcW w:w="2127" w:type="dxa"/>
          </w:tcPr>
          <w:p w:rsidR="00977F7B" w:rsidRPr="00E26C21" w:rsidRDefault="00977F7B" w:rsidP="00977F7B">
            <w:pPr>
              <w:rPr>
                <w:sz w:val="28"/>
              </w:rPr>
            </w:pPr>
            <w:r w:rsidRPr="00E26C21">
              <w:rPr>
                <w:sz w:val="28"/>
              </w:rPr>
              <w:t>Опросник позволяет выяви</w:t>
            </w:r>
            <w:r>
              <w:rPr>
                <w:sz w:val="28"/>
              </w:rPr>
              <w:t>ть  уровень  знаний воспитанников</w:t>
            </w:r>
            <w:r w:rsidRPr="00E26C21">
              <w:rPr>
                <w:sz w:val="28"/>
              </w:rPr>
              <w:t xml:space="preserve"> о малой родине.</w:t>
            </w:r>
          </w:p>
        </w:tc>
        <w:tc>
          <w:tcPr>
            <w:tcW w:w="2835" w:type="dxa"/>
          </w:tcPr>
          <w:p w:rsidR="00977F7B" w:rsidRPr="00E26C21" w:rsidRDefault="00977F7B" w:rsidP="00977F7B">
            <w:pPr>
              <w:rPr>
                <w:color w:val="000000"/>
                <w:sz w:val="28"/>
              </w:rPr>
            </w:pPr>
            <w:r w:rsidRPr="00E26C21">
              <w:rPr>
                <w:color w:val="000000"/>
                <w:sz w:val="28"/>
              </w:rPr>
              <w:t xml:space="preserve"> Анкета  разработана на основе  программы духовно-нравственного  развития и воспитания </w:t>
            </w:r>
            <w:r>
              <w:rPr>
                <w:color w:val="000000"/>
                <w:sz w:val="28"/>
              </w:rPr>
              <w:t>детей дошкольного возраста на ступени дошкольного</w:t>
            </w:r>
            <w:r w:rsidRPr="00E26C21">
              <w:rPr>
                <w:color w:val="000000"/>
                <w:sz w:val="28"/>
              </w:rPr>
              <w:t xml:space="preserve"> образования и методических рекомендаций к ней</w:t>
            </w:r>
          </w:p>
        </w:tc>
      </w:tr>
      <w:tr w:rsidR="00977F7B" w:rsidRPr="00E26C21" w:rsidTr="00977F7B">
        <w:trPr>
          <w:trHeight w:val="1685"/>
        </w:trPr>
        <w:tc>
          <w:tcPr>
            <w:tcW w:w="2294" w:type="dxa"/>
          </w:tcPr>
          <w:p w:rsidR="00977F7B" w:rsidRPr="00E26C21" w:rsidRDefault="00977F7B" w:rsidP="00977F7B">
            <w:pPr>
              <w:rPr>
                <w:b/>
                <w:bCs/>
                <w:sz w:val="28"/>
              </w:rPr>
            </w:pPr>
            <w:r w:rsidRPr="00E26C21">
              <w:rPr>
                <w:b/>
                <w:bCs/>
                <w:sz w:val="28"/>
              </w:rPr>
              <w:t xml:space="preserve">Методика  «Ценностные  ориентации»  </w:t>
            </w:r>
          </w:p>
          <w:p w:rsidR="00977F7B" w:rsidRPr="00E26C21" w:rsidRDefault="00977F7B" w:rsidP="00977F7B">
            <w:pPr>
              <w:rPr>
                <w:b/>
                <w:bCs/>
                <w:sz w:val="28"/>
              </w:rPr>
            </w:pPr>
            <w:r w:rsidRPr="00E26C21">
              <w:rPr>
                <w:b/>
                <w:bCs/>
                <w:sz w:val="28"/>
              </w:rPr>
              <w:t>( для родителей)</w:t>
            </w:r>
          </w:p>
        </w:tc>
        <w:tc>
          <w:tcPr>
            <w:tcW w:w="2350" w:type="dxa"/>
          </w:tcPr>
          <w:p w:rsidR="00977F7B" w:rsidRPr="00E26C21" w:rsidRDefault="00977F7B" w:rsidP="00977F7B">
            <w:pPr>
              <w:shd w:val="clear" w:color="auto" w:fill="FFFFFF"/>
              <w:jc w:val="both"/>
              <w:rPr>
                <w:color w:val="000000"/>
                <w:sz w:val="28"/>
              </w:rPr>
            </w:pPr>
            <w:r w:rsidRPr="00E26C21">
              <w:rPr>
                <w:color w:val="000000"/>
                <w:sz w:val="28"/>
              </w:rPr>
              <w:t xml:space="preserve">Исследование </w:t>
            </w:r>
            <w:r w:rsidRPr="00E26C21">
              <w:rPr>
                <w:rStyle w:val="grame"/>
                <w:color w:val="000000"/>
                <w:sz w:val="28"/>
              </w:rPr>
              <w:t>ценностных</w:t>
            </w:r>
            <w:r w:rsidRPr="00E26C21">
              <w:rPr>
                <w:color w:val="000000"/>
                <w:sz w:val="28"/>
              </w:rPr>
              <w:t xml:space="preserve"> ориентаций.</w:t>
            </w:r>
          </w:p>
        </w:tc>
        <w:tc>
          <w:tcPr>
            <w:tcW w:w="2127" w:type="dxa"/>
          </w:tcPr>
          <w:p w:rsidR="00977F7B" w:rsidRPr="00895FB9" w:rsidRDefault="00977F7B" w:rsidP="00977F7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26C21">
              <w:rPr>
                <w:color w:val="000000"/>
                <w:sz w:val="28"/>
                <w:szCs w:val="28"/>
              </w:rPr>
              <w:t xml:space="preserve">Система ценностных ориентации определяет содержательную сторону направленности личности и составляет основу ее отношений к окружающему миру, к другим людям, к себе самой, основу </w:t>
            </w:r>
            <w:r w:rsidRPr="00E26C21">
              <w:rPr>
                <w:color w:val="000000"/>
                <w:sz w:val="28"/>
                <w:szCs w:val="28"/>
              </w:rPr>
              <w:lastRenderedPageBreak/>
              <w:t>мировоззрения и ядро мотивации жизнедеятельности, основу жизненной концепции и "философии жизни".</w:t>
            </w:r>
          </w:p>
        </w:tc>
        <w:tc>
          <w:tcPr>
            <w:tcW w:w="2835" w:type="dxa"/>
          </w:tcPr>
          <w:p w:rsidR="00977F7B" w:rsidRPr="00E26C21" w:rsidRDefault="00977F7B" w:rsidP="00977F7B">
            <w:pPr>
              <w:rPr>
                <w:color w:val="000000"/>
                <w:sz w:val="28"/>
              </w:rPr>
            </w:pPr>
            <w:r w:rsidRPr="00E26C21">
              <w:rPr>
                <w:color w:val="000000"/>
                <w:sz w:val="28"/>
              </w:rPr>
              <w:lastRenderedPageBreak/>
              <w:t>Модифицированная методика   для родителей</w:t>
            </w:r>
          </w:p>
          <w:p w:rsidR="00977F7B" w:rsidRPr="00E26C21" w:rsidRDefault="00977F7B" w:rsidP="00977F7B">
            <w:pPr>
              <w:rPr>
                <w:color w:val="000000"/>
                <w:sz w:val="28"/>
              </w:rPr>
            </w:pPr>
            <w:r w:rsidRPr="00E26C21">
              <w:rPr>
                <w:color w:val="000000"/>
                <w:sz w:val="28"/>
              </w:rPr>
              <w:t>«Ценностные  ориентации» М.Рокича</w:t>
            </w:r>
          </w:p>
        </w:tc>
      </w:tr>
    </w:tbl>
    <w:p w:rsidR="004B3AD8" w:rsidRDefault="004B3AD8" w:rsidP="004B3AD8">
      <w:pPr>
        <w:rPr>
          <w:sz w:val="28"/>
          <w:szCs w:val="28"/>
        </w:rPr>
      </w:pPr>
    </w:p>
    <w:p w:rsidR="004B3AD8" w:rsidRDefault="004B3AD8" w:rsidP="00977F7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 освоения Программы выражен:</w:t>
      </w:r>
    </w:p>
    <w:p w:rsidR="004B3AD8" w:rsidRPr="00AE64BF" w:rsidRDefault="004B3AD8" w:rsidP="002035BA">
      <w:pPr>
        <w:spacing w:line="360" w:lineRule="auto"/>
        <w:jc w:val="both"/>
        <w:rPr>
          <w:sz w:val="28"/>
          <w:szCs w:val="28"/>
        </w:rPr>
      </w:pPr>
      <w:r w:rsidRPr="00AE64BF">
        <w:rPr>
          <w:sz w:val="28"/>
          <w:szCs w:val="28"/>
        </w:rPr>
        <w:t xml:space="preserve">   1. </w:t>
      </w:r>
      <w:r w:rsidRPr="00AE64BF">
        <w:rPr>
          <w:b/>
          <w:sz w:val="28"/>
          <w:szCs w:val="28"/>
        </w:rPr>
        <w:t>В повышении доли воспитанников - участников конкурсов различных уровней</w:t>
      </w:r>
      <w:r w:rsidRPr="00AE64BF">
        <w:rPr>
          <w:sz w:val="28"/>
          <w:szCs w:val="28"/>
        </w:rPr>
        <w:t>, так:</w:t>
      </w:r>
    </w:p>
    <w:p w:rsidR="004B3AD8" w:rsidRPr="00AE64BF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2016-2017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число воспитанников, участвующих в конкурсном движении составило </w:t>
      </w:r>
      <w:r w:rsidR="004B3AD8">
        <w:rPr>
          <w:rFonts w:ascii="Times New Roman" w:hAnsi="Times New Roman" w:cs="Times New Roman"/>
          <w:sz w:val="28"/>
          <w:szCs w:val="28"/>
        </w:rPr>
        <w:t>1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6 детей - </w:t>
      </w:r>
      <w:r w:rsidR="004B3AD8">
        <w:rPr>
          <w:rFonts w:ascii="Times New Roman" w:hAnsi="Times New Roman" w:cs="Times New Roman"/>
          <w:sz w:val="28"/>
          <w:szCs w:val="28"/>
        </w:rPr>
        <w:t>1</w:t>
      </w:r>
      <w:r w:rsidR="004B3AD8" w:rsidRPr="00AE64BF">
        <w:rPr>
          <w:rFonts w:ascii="Times New Roman" w:hAnsi="Times New Roman" w:cs="Times New Roman"/>
          <w:sz w:val="28"/>
          <w:szCs w:val="28"/>
        </w:rPr>
        <w:t>5,</w:t>
      </w:r>
      <w:r w:rsidR="004B3AD8">
        <w:rPr>
          <w:rFonts w:ascii="Times New Roman" w:hAnsi="Times New Roman" w:cs="Times New Roman"/>
          <w:sz w:val="28"/>
          <w:szCs w:val="28"/>
        </w:rPr>
        <w:t>8</w:t>
      </w:r>
      <w:r w:rsidR="004B3AD8" w:rsidRPr="00AE64B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общей числа воспитанников в 56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человек.  </w:t>
      </w:r>
    </w:p>
    <w:p w:rsidR="004B3AD8" w:rsidRPr="00AE64BF" w:rsidRDefault="004B3AD8" w:rsidP="002035BA">
      <w:pPr>
        <w:spacing w:line="360" w:lineRule="auto"/>
        <w:jc w:val="both"/>
        <w:rPr>
          <w:sz w:val="28"/>
          <w:szCs w:val="28"/>
        </w:rPr>
      </w:pPr>
      <w:r w:rsidRPr="00AE64BF">
        <w:rPr>
          <w:sz w:val="28"/>
          <w:szCs w:val="28"/>
        </w:rPr>
        <w:t xml:space="preserve">    Из них </w:t>
      </w:r>
      <w:r>
        <w:rPr>
          <w:sz w:val="28"/>
          <w:szCs w:val="28"/>
        </w:rPr>
        <w:t>14</w:t>
      </w:r>
      <w:r w:rsidRPr="00AE64BF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AE64BF">
        <w:rPr>
          <w:sz w:val="28"/>
          <w:szCs w:val="28"/>
        </w:rPr>
        <w:t xml:space="preserve"> участвовал</w:t>
      </w:r>
      <w:r>
        <w:rPr>
          <w:sz w:val="28"/>
          <w:szCs w:val="28"/>
        </w:rPr>
        <w:t>и</w:t>
      </w:r>
      <w:r w:rsidRPr="00AE64BF">
        <w:rPr>
          <w:sz w:val="28"/>
          <w:szCs w:val="28"/>
        </w:rPr>
        <w:t xml:space="preserve"> в конкурсах ДОУ, 2 человека - в областных конкурсах, </w:t>
      </w:r>
      <w:r>
        <w:rPr>
          <w:sz w:val="28"/>
          <w:szCs w:val="28"/>
        </w:rPr>
        <w:t xml:space="preserve">0 </w:t>
      </w:r>
      <w:r w:rsidRPr="00AE64BF">
        <w:rPr>
          <w:sz w:val="28"/>
          <w:szCs w:val="28"/>
        </w:rPr>
        <w:t>– во всероссийских конкурсах.</w:t>
      </w:r>
    </w:p>
    <w:p w:rsidR="004B3AD8" w:rsidRPr="000E5759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2017-2018</w:t>
      </w:r>
      <w:r w:rsidR="004B3AD8" w:rsidRPr="000E5759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 в конкурсах приняло участие </w:t>
      </w:r>
      <w:r w:rsidR="004B3AD8">
        <w:rPr>
          <w:rFonts w:ascii="Times New Roman" w:hAnsi="Times New Roman" w:cs="Times New Roman"/>
          <w:sz w:val="28"/>
          <w:szCs w:val="28"/>
        </w:rPr>
        <w:t>4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2 ребенка – </w:t>
      </w:r>
      <w:r w:rsidR="004B3AD8">
        <w:rPr>
          <w:rFonts w:ascii="Times New Roman" w:hAnsi="Times New Roman" w:cs="Times New Roman"/>
          <w:sz w:val="28"/>
          <w:szCs w:val="28"/>
        </w:rPr>
        <w:t>41</w:t>
      </w:r>
      <w:r w:rsidR="004B3AD8" w:rsidRPr="000E5759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6</w:t>
      </w:r>
      <w:r w:rsidR="004B3AD8" w:rsidRPr="000E5759">
        <w:rPr>
          <w:rFonts w:ascii="Times New Roman" w:hAnsi="Times New Roman" w:cs="Times New Roman"/>
          <w:sz w:val="28"/>
          <w:szCs w:val="28"/>
        </w:rPr>
        <w:t>% от общего числа воспитанников в</w:t>
      </w:r>
      <w:r w:rsidR="004B3AD8">
        <w:rPr>
          <w:rFonts w:ascii="Times New Roman" w:hAnsi="Times New Roman" w:cs="Times New Roman"/>
          <w:sz w:val="28"/>
          <w:szCs w:val="28"/>
        </w:rPr>
        <w:t xml:space="preserve"> 101</w:t>
      </w:r>
      <w:r w:rsidR="004B3AD8" w:rsidRPr="000E575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B3AD8" w:rsidRDefault="004B3AD8" w:rsidP="002035BA">
      <w:pPr>
        <w:spacing w:line="360" w:lineRule="auto"/>
        <w:ind w:left="142"/>
        <w:jc w:val="both"/>
        <w:rPr>
          <w:sz w:val="28"/>
          <w:szCs w:val="28"/>
        </w:rPr>
      </w:pPr>
      <w:r w:rsidRPr="000E5759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26</w:t>
      </w:r>
      <w:r w:rsidRPr="000E5759">
        <w:rPr>
          <w:sz w:val="28"/>
          <w:szCs w:val="28"/>
        </w:rPr>
        <w:t xml:space="preserve"> детей участвовало в конкурсах ДОУ, 3 чело</w:t>
      </w:r>
      <w:r>
        <w:rPr>
          <w:sz w:val="28"/>
          <w:szCs w:val="28"/>
        </w:rPr>
        <w:t>века - в областных конкурсах, 7</w:t>
      </w:r>
      <w:r w:rsidRPr="000E5759">
        <w:rPr>
          <w:sz w:val="28"/>
          <w:szCs w:val="28"/>
        </w:rPr>
        <w:t xml:space="preserve"> ребенка – во всероссийских.</w:t>
      </w:r>
    </w:p>
    <w:p w:rsidR="004B3AD8" w:rsidRPr="00096FF4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2018-2019</w:t>
      </w:r>
      <w:r w:rsidR="004B3AD8" w:rsidRPr="00096FF4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096FF4">
        <w:rPr>
          <w:rFonts w:ascii="Times New Roman" w:hAnsi="Times New Roman" w:cs="Times New Roman"/>
          <w:sz w:val="28"/>
          <w:szCs w:val="28"/>
        </w:rPr>
        <w:t xml:space="preserve"> участвовали в конкурсах </w:t>
      </w:r>
      <w:r>
        <w:rPr>
          <w:rFonts w:ascii="Times New Roman" w:hAnsi="Times New Roman" w:cs="Times New Roman"/>
          <w:sz w:val="28"/>
          <w:szCs w:val="28"/>
        </w:rPr>
        <w:t>37</w:t>
      </w:r>
      <w:r w:rsidR="004B3AD8" w:rsidRPr="00096FF4">
        <w:rPr>
          <w:rFonts w:ascii="Times New Roman" w:hAnsi="Times New Roman" w:cs="Times New Roman"/>
          <w:sz w:val="28"/>
          <w:szCs w:val="28"/>
        </w:rPr>
        <w:t xml:space="preserve"> детей – 67,3% от общего числа детей в </w:t>
      </w:r>
      <w:r>
        <w:rPr>
          <w:rFonts w:ascii="Times New Roman" w:hAnsi="Times New Roman" w:cs="Times New Roman"/>
          <w:sz w:val="28"/>
          <w:szCs w:val="28"/>
        </w:rPr>
        <w:t xml:space="preserve">56 </w:t>
      </w:r>
      <w:r w:rsidR="004B3AD8" w:rsidRPr="00096FF4">
        <w:rPr>
          <w:rFonts w:ascii="Times New Roman" w:hAnsi="Times New Roman" w:cs="Times New Roman"/>
          <w:sz w:val="28"/>
          <w:szCs w:val="28"/>
        </w:rPr>
        <w:t>человек.</w:t>
      </w:r>
    </w:p>
    <w:p w:rsidR="004B3AD8" w:rsidRDefault="004B3AD8" w:rsidP="002035BA">
      <w:pPr>
        <w:pStyle w:val="a5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DD57A5">
        <w:rPr>
          <w:rFonts w:ascii="Times New Roman" w:hAnsi="Times New Roman" w:cs="Times New Roman"/>
          <w:sz w:val="28"/>
          <w:szCs w:val="28"/>
        </w:rPr>
        <w:t>37</w:t>
      </w:r>
      <w:r w:rsidRPr="00AE64BF">
        <w:rPr>
          <w:rFonts w:ascii="Times New Roman" w:hAnsi="Times New Roman" w:cs="Times New Roman"/>
          <w:sz w:val="28"/>
          <w:szCs w:val="28"/>
        </w:rPr>
        <w:t xml:space="preserve"> человек участвовали в конкурсах ДОУ, 4 </w:t>
      </w:r>
      <w:r>
        <w:rPr>
          <w:rFonts w:ascii="Times New Roman" w:hAnsi="Times New Roman" w:cs="Times New Roman"/>
          <w:sz w:val="28"/>
          <w:szCs w:val="28"/>
        </w:rPr>
        <w:t>детей - в областных конкурсах, 1</w:t>
      </w:r>
      <w:r w:rsidRPr="00AE64BF">
        <w:rPr>
          <w:rFonts w:ascii="Times New Roman" w:hAnsi="Times New Roman" w:cs="Times New Roman"/>
          <w:sz w:val="28"/>
          <w:szCs w:val="28"/>
        </w:rPr>
        <w:t>7 детей – во всероссийских конкурсах.</w:t>
      </w:r>
    </w:p>
    <w:p w:rsidR="004B3AD8" w:rsidRPr="0051257D" w:rsidRDefault="004B3AD8" w:rsidP="002035BA">
      <w:pPr>
        <w:spacing w:line="360" w:lineRule="auto"/>
        <w:ind w:left="435"/>
        <w:jc w:val="both"/>
        <w:rPr>
          <w:sz w:val="28"/>
          <w:szCs w:val="28"/>
        </w:rPr>
      </w:pPr>
      <w:r w:rsidRPr="0051257D">
        <w:rPr>
          <w:b/>
          <w:i/>
          <w:sz w:val="28"/>
          <w:szCs w:val="28"/>
        </w:rPr>
        <w:t>Значимые победы воспитанников</w:t>
      </w:r>
      <w:r w:rsidRPr="0051257D">
        <w:rPr>
          <w:sz w:val="28"/>
          <w:szCs w:val="28"/>
        </w:rPr>
        <w:t>:</w:t>
      </w:r>
    </w:p>
    <w:p w:rsidR="004B3AD8" w:rsidRPr="0051257D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="004B3AD8">
        <w:rPr>
          <w:rFonts w:ascii="Times New Roman" w:hAnsi="Times New Roman" w:cs="Times New Roman"/>
          <w:sz w:val="28"/>
          <w:szCs w:val="28"/>
        </w:rPr>
        <w:t>г.</w:t>
      </w:r>
      <w:r w:rsidR="004B3AD8" w:rsidRPr="0051257D">
        <w:rPr>
          <w:rFonts w:ascii="Times New Roman" w:hAnsi="Times New Roman" w:cs="Times New Roman"/>
          <w:sz w:val="28"/>
          <w:szCs w:val="28"/>
        </w:rPr>
        <w:t>:</w:t>
      </w:r>
    </w:p>
    <w:p w:rsidR="004B3AD8" w:rsidRPr="0051257D" w:rsidRDefault="004B3AD8" w:rsidP="002035BA">
      <w:pPr>
        <w:pStyle w:val="a5"/>
        <w:spacing w:after="0" w:line="360" w:lineRule="auto"/>
        <w:ind w:left="794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>-  1 место в городском фестивале «Театральные подмостки» театральная студия «Сластена»;</w:t>
      </w:r>
    </w:p>
    <w:p w:rsidR="004B3AD8" w:rsidRPr="0051257D" w:rsidRDefault="004B3AD8" w:rsidP="002035BA">
      <w:pPr>
        <w:spacing w:line="360" w:lineRule="auto"/>
        <w:ind w:left="794"/>
        <w:jc w:val="both"/>
        <w:rPr>
          <w:sz w:val="28"/>
          <w:szCs w:val="28"/>
        </w:rPr>
      </w:pPr>
      <w:r w:rsidRPr="0051257D">
        <w:rPr>
          <w:sz w:val="28"/>
          <w:szCs w:val="28"/>
        </w:rPr>
        <w:t>-   1 место во всероссийской викторине «Добрые слова» Воробьева А.</w:t>
      </w:r>
    </w:p>
    <w:p w:rsidR="004B3AD8" w:rsidRPr="0051257D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4B3AD8">
        <w:rPr>
          <w:rFonts w:ascii="Times New Roman" w:hAnsi="Times New Roman" w:cs="Times New Roman"/>
          <w:sz w:val="28"/>
          <w:szCs w:val="28"/>
        </w:rPr>
        <w:t>г.</w:t>
      </w:r>
      <w:r w:rsidR="004B3AD8" w:rsidRPr="0051257D">
        <w:rPr>
          <w:rFonts w:ascii="Times New Roman" w:hAnsi="Times New Roman" w:cs="Times New Roman"/>
          <w:sz w:val="28"/>
          <w:szCs w:val="28"/>
        </w:rPr>
        <w:t>:</w:t>
      </w:r>
    </w:p>
    <w:p w:rsidR="004B3AD8" w:rsidRPr="0051257D" w:rsidRDefault="004B3AD8" w:rsidP="002035BA">
      <w:pPr>
        <w:spacing w:line="360" w:lineRule="auto"/>
        <w:ind w:left="795"/>
        <w:jc w:val="both"/>
        <w:rPr>
          <w:sz w:val="28"/>
          <w:szCs w:val="28"/>
        </w:rPr>
      </w:pPr>
      <w:r w:rsidRPr="0051257D">
        <w:rPr>
          <w:sz w:val="28"/>
          <w:szCs w:val="28"/>
        </w:rPr>
        <w:lastRenderedPageBreak/>
        <w:t>- 1 место во всероссийской викторине «Загадочный космос» Чернега А., Сандович Г.;</w:t>
      </w:r>
    </w:p>
    <w:p w:rsidR="004B3AD8" w:rsidRPr="0051257D" w:rsidRDefault="004B3AD8" w:rsidP="002035BA">
      <w:pPr>
        <w:spacing w:line="360" w:lineRule="auto"/>
        <w:ind w:left="795"/>
        <w:jc w:val="both"/>
        <w:rPr>
          <w:sz w:val="28"/>
          <w:szCs w:val="28"/>
        </w:rPr>
      </w:pPr>
      <w:r w:rsidRPr="0051257D">
        <w:rPr>
          <w:sz w:val="28"/>
          <w:szCs w:val="28"/>
        </w:rPr>
        <w:t>- 1 место во всероссийской викторине «Сундук сказок» Тельманова Д.;</w:t>
      </w:r>
    </w:p>
    <w:p w:rsidR="004B3AD8" w:rsidRPr="0051257D" w:rsidRDefault="004B3AD8" w:rsidP="002035BA">
      <w:pPr>
        <w:spacing w:line="360" w:lineRule="auto"/>
        <w:ind w:left="795"/>
        <w:jc w:val="both"/>
        <w:rPr>
          <w:sz w:val="28"/>
          <w:szCs w:val="28"/>
        </w:rPr>
      </w:pPr>
      <w:r w:rsidRPr="0051257D">
        <w:rPr>
          <w:sz w:val="28"/>
          <w:szCs w:val="28"/>
        </w:rPr>
        <w:t>- 1 место в городском конкурсе «Родина моя» Артемова А., Гетман П.;</w:t>
      </w:r>
    </w:p>
    <w:p w:rsidR="004B3AD8" w:rsidRPr="0051257D" w:rsidRDefault="004B3AD8" w:rsidP="002035BA">
      <w:pPr>
        <w:spacing w:line="360" w:lineRule="auto"/>
        <w:ind w:left="795"/>
        <w:jc w:val="both"/>
        <w:rPr>
          <w:sz w:val="28"/>
          <w:szCs w:val="28"/>
        </w:rPr>
      </w:pPr>
      <w:r w:rsidRPr="0051257D">
        <w:rPr>
          <w:sz w:val="28"/>
          <w:szCs w:val="28"/>
        </w:rPr>
        <w:t>- 2 место в городских конкурсах «Первые шаги», «Театральные подмостки»  театральная студия «Сластена»;</w:t>
      </w:r>
    </w:p>
    <w:p w:rsidR="004B3AD8" w:rsidRPr="0051257D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4B3AD8">
        <w:rPr>
          <w:rFonts w:ascii="Times New Roman" w:hAnsi="Times New Roman" w:cs="Times New Roman"/>
          <w:sz w:val="28"/>
          <w:szCs w:val="28"/>
        </w:rPr>
        <w:t>г.</w:t>
      </w:r>
      <w:r w:rsidR="004B3AD8" w:rsidRPr="0051257D">
        <w:rPr>
          <w:rFonts w:ascii="Times New Roman" w:hAnsi="Times New Roman" w:cs="Times New Roman"/>
          <w:sz w:val="28"/>
          <w:szCs w:val="28"/>
        </w:rPr>
        <w:t>:</w:t>
      </w:r>
    </w:p>
    <w:p w:rsidR="004B3AD8" w:rsidRPr="0051257D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>- 1 место в международном конкурсе «Время знаний», номинация «Народные умельцы»;</w:t>
      </w:r>
    </w:p>
    <w:p w:rsidR="004B3AD8" w:rsidRPr="0051257D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>- 1 место в международном конкурсе «Новогодняя сказка» Валентова М.</w:t>
      </w:r>
    </w:p>
    <w:p w:rsidR="004B3AD8" w:rsidRPr="0051257D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 xml:space="preserve">- 1 место в общероссийском конкурсе «Золотые руки России» Серадчук А., Золотарева А., Романов З., </w:t>
      </w:r>
    </w:p>
    <w:p w:rsidR="004B3AD8" w:rsidRPr="0051257D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>- 1 место во всероссийской литературной викторине «Магия сказки» Шиляева К.</w:t>
      </w:r>
    </w:p>
    <w:p w:rsidR="004B3AD8" w:rsidRPr="0051257D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>- 1 место во всероссийском конкурсе «Зимушка – зима» Кренева Л.;</w:t>
      </w:r>
    </w:p>
    <w:p w:rsidR="004B3AD8" w:rsidRPr="00DD57A5" w:rsidRDefault="004B3AD8" w:rsidP="002035BA">
      <w:pPr>
        <w:pStyle w:val="a5"/>
        <w:spacing w:after="0" w:line="36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51257D">
        <w:rPr>
          <w:rFonts w:ascii="Times New Roman" w:hAnsi="Times New Roman" w:cs="Times New Roman"/>
          <w:sz w:val="28"/>
          <w:szCs w:val="28"/>
        </w:rPr>
        <w:t xml:space="preserve">- 2 место в городском конкурсе агитбригад «Здоровей-ка» воспитанники группы </w:t>
      </w:r>
      <w:r w:rsidR="00DD57A5">
        <w:rPr>
          <w:rFonts w:ascii="Times New Roman" w:hAnsi="Times New Roman" w:cs="Times New Roman"/>
          <w:sz w:val="28"/>
          <w:szCs w:val="28"/>
        </w:rPr>
        <w:t>№7</w:t>
      </w:r>
      <w:r w:rsidRPr="0051257D">
        <w:rPr>
          <w:rFonts w:ascii="Times New Roman" w:hAnsi="Times New Roman" w:cs="Times New Roman"/>
          <w:sz w:val="28"/>
          <w:szCs w:val="28"/>
        </w:rPr>
        <w:t xml:space="preserve"> ДОУ.</w:t>
      </w:r>
    </w:p>
    <w:p w:rsidR="004B3AD8" w:rsidRPr="00AE64BF" w:rsidRDefault="004B3AD8" w:rsidP="002035BA">
      <w:pPr>
        <w:spacing w:line="360" w:lineRule="auto"/>
        <w:jc w:val="both"/>
        <w:rPr>
          <w:sz w:val="28"/>
          <w:szCs w:val="28"/>
        </w:rPr>
      </w:pPr>
      <w:r w:rsidRPr="00AE64BF">
        <w:rPr>
          <w:sz w:val="28"/>
          <w:szCs w:val="28"/>
        </w:rPr>
        <w:t xml:space="preserve">2. </w:t>
      </w:r>
      <w:r w:rsidRPr="00AE64BF">
        <w:rPr>
          <w:b/>
          <w:sz w:val="28"/>
          <w:szCs w:val="28"/>
        </w:rPr>
        <w:t>В повышении результативности участия воспитанников в конкурсах различных уровней</w:t>
      </w:r>
      <w:r w:rsidRPr="00AE64BF">
        <w:rPr>
          <w:sz w:val="28"/>
          <w:szCs w:val="28"/>
        </w:rPr>
        <w:t>, так:</w:t>
      </w:r>
    </w:p>
    <w:p w:rsidR="004B3AD8" w:rsidRPr="00AE64BF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2016-2017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 из </w:t>
      </w:r>
      <w:r w:rsidR="004B3AD8">
        <w:rPr>
          <w:rFonts w:ascii="Times New Roman" w:hAnsi="Times New Roman" w:cs="Times New Roman"/>
          <w:sz w:val="28"/>
          <w:szCs w:val="28"/>
        </w:rPr>
        <w:t>1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6 воспитанников: победителей всероссийского уровня – </w:t>
      </w:r>
      <w:r w:rsidR="004B3AD8">
        <w:rPr>
          <w:rFonts w:ascii="Times New Roman" w:hAnsi="Times New Roman" w:cs="Times New Roman"/>
          <w:sz w:val="28"/>
          <w:szCs w:val="28"/>
        </w:rPr>
        <w:t xml:space="preserve">0, 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призеров всероссийского и областного уровней – </w:t>
      </w:r>
      <w:r w:rsidR="004B3AD8">
        <w:rPr>
          <w:rFonts w:ascii="Times New Roman" w:hAnsi="Times New Roman" w:cs="Times New Roman"/>
          <w:sz w:val="28"/>
          <w:szCs w:val="28"/>
        </w:rPr>
        <w:t>1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B3AD8">
        <w:rPr>
          <w:rFonts w:ascii="Times New Roman" w:hAnsi="Times New Roman" w:cs="Times New Roman"/>
          <w:sz w:val="28"/>
          <w:szCs w:val="28"/>
        </w:rPr>
        <w:t>6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3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</w:t>
      </w:r>
    </w:p>
    <w:p w:rsidR="004B3AD8" w:rsidRPr="00AE64BF" w:rsidRDefault="00DD57A5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2017-2018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из </w:t>
      </w:r>
      <w:r w:rsidR="004B3AD8">
        <w:rPr>
          <w:rFonts w:ascii="Times New Roman" w:hAnsi="Times New Roman" w:cs="Times New Roman"/>
          <w:sz w:val="28"/>
          <w:szCs w:val="28"/>
        </w:rPr>
        <w:t>4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2 обучающихся: победителей всероссийского уровня – </w:t>
      </w:r>
      <w:r w:rsidR="004B3AD8">
        <w:rPr>
          <w:rFonts w:ascii="Times New Roman" w:hAnsi="Times New Roman" w:cs="Times New Roman"/>
          <w:sz w:val="28"/>
          <w:szCs w:val="28"/>
        </w:rPr>
        <w:t>1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человека (6,</w:t>
      </w:r>
      <w:r w:rsidR="004B3AD8">
        <w:rPr>
          <w:rFonts w:ascii="Times New Roman" w:hAnsi="Times New Roman" w:cs="Times New Roman"/>
          <w:sz w:val="28"/>
          <w:szCs w:val="28"/>
        </w:rPr>
        <w:t>3</w:t>
      </w:r>
      <w:r w:rsidR="004B3AD8" w:rsidRPr="00AE64BF">
        <w:rPr>
          <w:rFonts w:ascii="Times New Roman" w:hAnsi="Times New Roman" w:cs="Times New Roman"/>
          <w:sz w:val="28"/>
          <w:szCs w:val="28"/>
        </w:rPr>
        <w:t>%), призеров всеросс</w:t>
      </w:r>
      <w:r w:rsidR="004B3AD8">
        <w:rPr>
          <w:rFonts w:ascii="Times New Roman" w:hAnsi="Times New Roman" w:cs="Times New Roman"/>
          <w:sz w:val="28"/>
          <w:szCs w:val="28"/>
        </w:rPr>
        <w:t xml:space="preserve">ийского и областного уровней – </w:t>
      </w:r>
      <w:r w:rsidR="004B3AD8" w:rsidRPr="00AE64BF">
        <w:rPr>
          <w:rFonts w:ascii="Times New Roman" w:hAnsi="Times New Roman" w:cs="Times New Roman"/>
          <w:sz w:val="28"/>
          <w:szCs w:val="28"/>
        </w:rPr>
        <w:t>2 человек (1</w:t>
      </w:r>
      <w:r w:rsidR="004B3AD8">
        <w:rPr>
          <w:rFonts w:ascii="Times New Roman" w:hAnsi="Times New Roman" w:cs="Times New Roman"/>
          <w:sz w:val="28"/>
          <w:szCs w:val="28"/>
        </w:rPr>
        <w:t>2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6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участников 65 детей – 79,6%; </w:t>
      </w:r>
    </w:p>
    <w:p w:rsidR="004B3AD8" w:rsidRPr="00AE64BF" w:rsidRDefault="004B3AD8" w:rsidP="002035BA">
      <w:pPr>
        <w:pStyle w:val="a5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BF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DD57A5">
        <w:rPr>
          <w:rFonts w:ascii="Times New Roman" w:hAnsi="Times New Roman" w:cs="Times New Roman"/>
          <w:i/>
          <w:sz w:val="28"/>
          <w:szCs w:val="28"/>
        </w:rPr>
        <w:t>2018-2019</w:t>
      </w:r>
      <w:r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Pr="00AE64BF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64BF">
        <w:rPr>
          <w:rFonts w:ascii="Times New Roman" w:hAnsi="Times New Roman" w:cs="Times New Roman"/>
          <w:sz w:val="28"/>
          <w:szCs w:val="28"/>
        </w:rPr>
        <w:t>8 детей: победителей всероссийского уровня – 11 человек (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E64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64BF">
        <w:rPr>
          <w:rFonts w:ascii="Times New Roman" w:hAnsi="Times New Roman" w:cs="Times New Roman"/>
          <w:sz w:val="28"/>
          <w:szCs w:val="28"/>
        </w:rPr>
        <w:t>%), призеров всероссийского и областного уровней – 2</w:t>
      </w:r>
      <w:r>
        <w:rPr>
          <w:rFonts w:ascii="Times New Roman" w:hAnsi="Times New Roman" w:cs="Times New Roman"/>
          <w:sz w:val="28"/>
          <w:szCs w:val="28"/>
        </w:rPr>
        <w:t>5 человека (36,8%), участников 17 человек– 2</w:t>
      </w:r>
      <w:r w:rsidRPr="00AE64BF">
        <w:rPr>
          <w:rFonts w:ascii="Times New Roman" w:hAnsi="Times New Roman" w:cs="Times New Roman"/>
          <w:sz w:val="28"/>
          <w:szCs w:val="28"/>
        </w:rPr>
        <w:t xml:space="preserve">5%;  </w:t>
      </w:r>
    </w:p>
    <w:p w:rsidR="004B3AD8" w:rsidRDefault="004B3AD8" w:rsidP="002035BA">
      <w:pPr>
        <w:spacing w:line="360" w:lineRule="auto"/>
        <w:jc w:val="both"/>
        <w:rPr>
          <w:sz w:val="28"/>
          <w:szCs w:val="28"/>
        </w:rPr>
      </w:pPr>
      <w:r w:rsidRPr="00AE64BF">
        <w:rPr>
          <w:sz w:val="28"/>
          <w:szCs w:val="28"/>
        </w:rPr>
        <w:t xml:space="preserve">  3. </w:t>
      </w:r>
      <w:r w:rsidRPr="00AE64BF">
        <w:rPr>
          <w:b/>
          <w:sz w:val="28"/>
          <w:szCs w:val="28"/>
        </w:rPr>
        <w:t>В увеличении количества детей – участников самостоятельной проектной деятельности</w:t>
      </w:r>
      <w:r w:rsidRPr="00AE64BF">
        <w:rPr>
          <w:sz w:val="28"/>
          <w:szCs w:val="28"/>
        </w:rPr>
        <w:t>, так в конкурсах проектов ДОУ участвовало:</w:t>
      </w:r>
    </w:p>
    <w:p w:rsidR="004B3AD8" w:rsidRPr="00AE64BF" w:rsidRDefault="004B3AD8" w:rsidP="002035BA">
      <w:pPr>
        <w:spacing w:line="360" w:lineRule="auto"/>
        <w:jc w:val="both"/>
        <w:rPr>
          <w:sz w:val="28"/>
          <w:szCs w:val="28"/>
        </w:rPr>
      </w:pPr>
    </w:p>
    <w:p w:rsidR="004B3AD8" w:rsidRPr="00AE64BF" w:rsidRDefault="00DD57A5" w:rsidP="002035BA">
      <w:pPr>
        <w:pStyle w:val="a5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2016-2017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- </w:t>
      </w:r>
      <w:r w:rsidR="004B3AD8">
        <w:rPr>
          <w:rFonts w:ascii="Times New Roman" w:hAnsi="Times New Roman" w:cs="Times New Roman"/>
          <w:sz w:val="28"/>
          <w:szCs w:val="28"/>
        </w:rPr>
        <w:t>3 детей (</w:t>
      </w:r>
      <w:r w:rsidR="004B3AD8" w:rsidRPr="00AE64BF">
        <w:rPr>
          <w:rFonts w:ascii="Times New Roman" w:hAnsi="Times New Roman" w:cs="Times New Roman"/>
          <w:sz w:val="28"/>
          <w:szCs w:val="28"/>
        </w:rPr>
        <w:t>3% от общего числа) конкурс «Моя родословная»;</w:t>
      </w:r>
    </w:p>
    <w:p w:rsidR="004B3AD8" w:rsidRPr="00AE64BF" w:rsidRDefault="00DD57A5" w:rsidP="002035BA">
      <w:pPr>
        <w:pStyle w:val="a5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2017-2018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- </w:t>
      </w:r>
      <w:r w:rsidR="004B3AD8">
        <w:rPr>
          <w:rFonts w:ascii="Times New Roman" w:hAnsi="Times New Roman" w:cs="Times New Roman"/>
          <w:sz w:val="28"/>
          <w:szCs w:val="28"/>
        </w:rPr>
        <w:t>8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д</w:t>
      </w:r>
      <w:r w:rsidR="004B3AD8">
        <w:rPr>
          <w:rFonts w:ascii="Times New Roman" w:hAnsi="Times New Roman" w:cs="Times New Roman"/>
          <w:sz w:val="28"/>
          <w:szCs w:val="28"/>
        </w:rPr>
        <w:t>етей (</w:t>
      </w:r>
      <w:r w:rsidR="004B3AD8" w:rsidRPr="00AE64BF">
        <w:rPr>
          <w:rFonts w:ascii="Times New Roman" w:hAnsi="Times New Roman" w:cs="Times New Roman"/>
          <w:sz w:val="28"/>
          <w:szCs w:val="28"/>
        </w:rPr>
        <w:t>7</w:t>
      </w:r>
      <w:r w:rsidR="004B3AD8">
        <w:rPr>
          <w:rFonts w:ascii="Times New Roman" w:hAnsi="Times New Roman" w:cs="Times New Roman"/>
          <w:sz w:val="28"/>
          <w:szCs w:val="28"/>
        </w:rPr>
        <w:t>,9</w:t>
      </w:r>
      <w:r w:rsidR="004B3AD8" w:rsidRPr="00AE64BF">
        <w:rPr>
          <w:rFonts w:ascii="Times New Roman" w:hAnsi="Times New Roman" w:cs="Times New Roman"/>
          <w:sz w:val="28"/>
          <w:szCs w:val="28"/>
        </w:rPr>
        <w:t>%) – «Мои любимые животные»;</w:t>
      </w:r>
    </w:p>
    <w:p w:rsidR="004B3AD8" w:rsidRPr="00AE64BF" w:rsidRDefault="00DD57A5" w:rsidP="002035BA">
      <w:pPr>
        <w:pStyle w:val="a5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2018-2019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>
        <w:rPr>
          <w:rFonts w:ascii="Times New Roman" w:hAnsi="Times New Roman" w:cs="Times New Roman"/>
          <w:sz w:val="28"/>
          <w:szCs w:val="28"/>
        </w:rPr>
        <w:t xml:space="preserve"> - 2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3 </w:t>
      </w:r>
      <w:r w:rsidR="004B3AD8">
        <w:rPr>
          <w:rFonts w:ascii="Times New Roman" w:hAnsi="Times New Roman" w:cs="Times New Roman"/>
          <w:sz w:val="28"/>
          <w:szCs w:val="28"/>
        </w:rPr>
        <w:t>ребенка (22</w:t>
      </w:r>
      <w:r w:rsidR="004B3AD8" w:rsidRPr="00AE64BF">
        <w:rPr>
          <w:rFonts w:ascii="Times New Roman" w:hAnsi="Times New Roman" w:cs="Times New Roman"/>
          <w:sz w:val="28"/>
          <w:szCs w:val="28"/>
        </w:rPr>
        <w:t>,</w:t>
      </w:r>
      <w:r w:rsidR="004B3AD8">
        <w:rPr>
          <w:rFonts w:ascii="Times New Roman" w:hAnsi="Times New Roman" w:cs="Times New Roman"/>
          <w:sz w:val="28"/>
          <w:szCs w:val="28"/>
        </w:rPr>
        <w:t>8</w:t>
      </w:r>
      <w:r w:rsidR="004B3AD8" w:rsidRPr="00AE64BF">
        <w:rPr>
          <w:rFonts w:ascii="Times New Roman" w:hAnsi="Times New Roman" w:cs="Times New Roman"/>
          <w:sz w:val="28"/>
          <w:szCs w:val="28"/>
        </w:rPr>
        <w:t>%) – конкурс «Мой папа – русский офицер»;</w:t>
      </w:r>
    </w:p>
    <w:p w:rsidR="004B3AD8" w:rsidRPr="00AE64BF" w:rsidRDefault="00DD57A5" w:rsidP="002035BA">
      <w:pPr>
        <w:pStyle w:val="a5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2019 – 2020</w:t>
      </w:r>
      <w:r w:rsidR="004B3AD8" w:rsidRPr="00AE64BF">
        <w:rPr>
          <w:rFonts w:ascii="Times New Roman" w:hAnsi="Times New Roman" w:cs="Times New Roman"/>
          <w:i/>
          <w:sz w:val="28"/>
          <w:szCs w:val="28"/>
        </w:rPr>
        <w:t xml:space="preserve"> у.г.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- </w:t>
      </w:r>
      <w:r w:rsidR="004B3AD8">
        <w:rPr>
          <w:rFonts w:ascii="Times New Roman" w:hAnsi="Times New Roman" w:cs="Times New Roman"/>
          <w:sz w:val="28"/>
          <w:szCs w:val="28"/>
        </w:rPr>
        <w:t>38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детей (</w:t>
      </w:r>
      <w:r w:rsidR="004B3AD8">
        <w:rPr>
          <w:rFonts w:ascii="Times New Roman" w:hAnsi="Times New Roman" w:cs="Times New Roman"/>
          <w:sz w:val="28"/>
          <w:szCs w:val="28"/>
        </w:rPr>
        <w:t>3</w:t>
      </w:r>
      <w:r w:rsidR="004B3AD8" w:rsidRPr="00AE64BF">
        <w:rPr>
          <w:rFonts w:ascii="Times New Roman" w:hAnsi="Times New Roman" w:cs="Times New Roman"/>
          <w:sz w:val="28"/>
          <w:szCs w:val="28"/>
        </w:rPr>
        <w:t>7</w:t>
      </w:r>
      <w:r w:rsidR="004B3AD8">
        <w:rPr>
          <w:rFonts w:ascii="Times New Roman" w:hAnsi="Times New Roman" w:cs="Times New Roman"/>
          <w:sz w:val="28"/>
          <w:szCs w:val="28"/>
        </w:rPr>
        <w:t>,6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%), из них: </w:t>
      </w:r>
      <w:r w:rsidR="004B3AD8">
        <w:rPr>
          <w:rFonts w:ascii="Times New Roman" w:hAnsi="Times New Roman" w:cs="Times New Roman"/>
          <w:sz w:val="28"/>
          <w:szCs w:val="28"/>
        </w:rPr>
        <w:t>38</w:t>
      </w:r>
      <w:r w:rsidR="004B3AD8" w:rsidRPr="00AE64BF">
        <w:rPr>
          <w:rFonts w:ascii="Times New Roman" w:hAnsi="Times New Roman" w:cs="Times New Roman"/>
          <w:sz w:val="28"/>
          <w:szCs w:val="28"/>
        </w:rPr>
        <w:t xml:space="preserve"> детей в конкурсе ДОУ «Профессия моей мамы»,</w:t>
      </w:r>
    </w:p>
    <w:p w:rsidR="004B3AD8" w:rsidRPr="00AE64BF" w:rsidRDefault="004B3AD8" w:rsidP="002035BA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4BF">
        <w:rPr>
          <w:rFonts w:ascii="Times New Roman" w:hAnsi="Times New Roman" w:cs="Times New Roman"/>
          <w:i/>
          <w:sz w:val="28"/>
          <w:szCs w:val="28"/>
        </w:rPr>
        <w:t>-</w:t>
      </w:r>
      <w:r w:rsidRPr="00AE64BF">
        <w:rPr>
          <w:rFonts w:ascii="Times New Roman" w:hAnsi="Times New Roman" w:cs="Times New Roman"/>
          <w:sz w:val="28"/>
          <w:szCs w:val="28"/>
        </w:rPr>
        <w:t xml:space="preserve"> 3 детей </w:t>
      </w:r>
      <w:r w:rsidRPr="00977F7B">
        <w:rPr>
          <w:rFonts w:ascii="Times New Roman" w:hAnsi="Times New Roman" w:cs="Times New Roman"/>
          <w:sz w:val="28"/>
          <w:szCs w:val="28"/>
        </w:rPr>
        <w:t>во всероссийских конкурсах проектов</w:t>
      </w:r>
      <w:r w:rsidRPr="00AE64BF">
        <w:rPr>
          <w:rFonts w:ascii="Times New Roman" w:hAnsi="Times New Roman" w:cs="Times New Roman"/>
          <w:sz w:val="28"/>
          <w:szCs w:val="28"/>
        </w:rPr>
        <w:t xml:space="preserve"> (из них 2 – победителя, 1 – призер).</w:t>
      </w:r>
    </w:p>
    <w:p w:rsidR="004B3AD8" w:rsidRDefault="004B3AD8" w:rsidP="004B3AD8">
      <w:pPr>
        <w:rPr>
          <w:sz w:val="28"/>
          <w:szCs w:val="28"/>
        </w:rPr>
      </w:pPr>
    </w:p>
    <w:p w:rsidR="00977F7B" w:rsidRDefault="00977F7B" w:rsidP="00977F7B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163">
        <w:rPr>
          <w:rFonts w:ascii="Times New Roman" w:hAnsi="Times New Roman" w:cs="Times New Roman"/>
          <w:sz w:val="28"/>
          <w:szCs w:val="28"/>
        </w:rPr>
        <w:t>Анализ полученных результатов на первом этапе (сентябрь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62163">
        <w:rPr>
          <w:rFonts w:ascii="Times New Roman" w:hAnsi="Times New Roman" w:cs="Times New Roman"/>
          <w:sz w:val="28"/>
          <w:szCs w:val="28"/>
        </w:rPr>
        <w:t xml:space="preserve"> года) показал, что уровень развит</w:t>
      </w:r>
      <w:r>
        <w:rPr>
          <w:rFonts w:ascii="Times New Roman" w:hAnsi="Times New Roman" w:cs="Times New Roman"/>
          <w:sz w:val="28"/>
          <w:szCs w:val="28"/>
        </w:rPr>
        <w:t>ия ценностей у во</w:t>
      </w:r>
      <w:r w:rsidR="005A759D">
        <w:rPr>
          <w:rFonts w:ascii="Times New Roman" w:hAnsi="Times New Roman" w:cs="Times New Roman"/>
          <w:sz w:val="28"/>
          <w:szCs w:val="28"/>
        </w:rPr>
        <w:t>спитанников дошкольного возраста</w:t>
      </w:r>
      <w:r w:rsidRPr="00D62163">
        <w:rPr>
          <w:rFonts w:ascii="Times New Roman" w:hAnsi="Times New Roman" w:cs="Times New Roman"/>
          <w:sz w:val="28"/>
          <w:szCs w:val="28"/>
        </w:rPr>
        <w:t xml:space="preserve"> ниже среднего: большая часть опрошенных считают себя патриотами и любят свою Родину, но затрудняются ответить, в чём это чувство у них проявляется, не знают историю своего края, эти знания весьма поверхностны. Нравственные ориентиры существуют, но соответствовать им ребенок не стремиться или считает это недостижимой мечтой. Адекватно оценивает поступки, однако отношение к нравственным нормам неустойчивое, пассивное. Эмоциональные реакции неадекватны.</w:t>
      </w:r>
    </w:p>
    <w:p w:rsidR="005A759D" w:rsidRDefault="00977F7B" w:rsidP="005A759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5BA">
        <w:rPr>
          <w:rFonts w:ascii="Times New Roman" w:hAnsi="Times New Roman" w:cs="Times New Roman"/>
          <w:sz w:val="28"/>
          <w:szCs w:val="28"/>
        </w:rPr>
        <w:t xml:space="preserve">В ходе реализации программы </w:t>
      </w:r>
      <w:r w:rsidRPr="00062D50">
        <w:rPr>
          <w:rFonts w:ascii="Times New Roman" w:hAnsi="Times New Roman" w:cs="Times New Roman"/>
          <w:sz w:val="28"/>
          <w:szCs w:val="28"/>
        </w:rPr>
        <w:t>были проведены промежуточные  мониторинги (май 201</w:t>
      </w:r>
      <w:r w:rsidR="005A759D">
        <w:rPr>
          <w:rFonts w:ascii="Times New Roman" w:hAnsi="Times New Roman" w:cs="Times New Roman"/>
          <w:sz w:val="28"/>
          <w:szCs w:val="28"/>
        </w:rPr>
        <w:t xml:space="preserve">7г, май </w:t>
      </w:r>
      <w:r w:rsidRPr="00062D50">
        <w:rPr>
          <w:rFonts w:ascii="Times New Roman" w:hAnsi="Times New Roman" w:cs="Times New Roman"/>
          <w:sz w:val="28"/>
          <w:szCs w:val="28"/>
        </w:rPr>
        <w:t>201</w:t>
      </w:r>
      <w:r w:rsidR="005A759D">
        <w:rPr>
          <w:rFonts w:ascii="Times New Roman" w:hAnsi="Times New Roman" w:cs="Times New Roman"/>
          <w:sz w:val="28"/>
          <w:szCs w:val="28"/>
        </w:rPr>
        <w:t>8г</w:t>
      </w:r>
      <w:r w:rsidRPr="00062D50">
        <w:rPr>
          <w:rFonts w:ascii="Times New Roman" w:hAnsi="Times New Roman" w:cs="Times New Roman"/>
          <w:sz w:val="28"/>
          <w:szCs w:val="28"/>
        </w:rPr>
        <w:t>, май 201</w:t>
      </w:r>
      <w:r w:rsidR="005A759D">
        <w:rPr>
          <w:rFonts w:ascii="Times New Roman" w:hAnsi="Times New Roman" w:cs="Times New Roman"/>
          <w:sz w:val="28"/>
          <w:szCs w:val="28"/>
        </w:rPr>
        <w:t>9г</w:t>
      </w:r>
      <w:r w:rsidRPr="00062D50">
        <w:rPr>
          <w:rFonts w:ascii="Times New Roman" w:hAnsi="Times New Roman" w:cs="Times New Roman"/>
          <w:sz w:val="28"/>
          <w:szCs w:val="28"/>
        </w:rPr>
        <w:t>) наблюдалась положительная динамика</w:t>
      </w:r>
      <w:r w:rsidR="005A75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3AD8" w:rsidRPr="005A759D" w:rsidRDefault="00977F7B" w:rsidP="005A759D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59D">
        <w:rPr>
          <w:rFonts w:ascii="Times New Roman" w:hAnsi="Times New Roman" w:cs="Times New Roman"/>
          <w:bCs/>
          <w:sz w:val="28"/>
          <w:szCs w:val="28"/>
        </w:rPr>
        <w:t xml:space="preserve">После реализации программы </w:t>
      </w:r>
      <w:r w:rsidRPr="005A759D">
        <w:rPr>
          <w:rFonts w:ascii="Times New Roman" w:hAnsi="Times New Roman" w:cs="Times New Roman"/>
          <w:sz w:val="28"/>
          <w:szCs w:val="28"/>
        </w:rPr>
        <w:t xml:space="preserve"> </w:t>
      </w:r>
      <w:r w:rsidRPr="005A759D">
        <w:rPr>
          <w:rFonts w:ascii="Times New Roman" w:hAnsi="Times New Roman" w:cs="Times New Roman"/>
          <w:bCs/>
          <w:sz w:val="28"/>
          <w:szCs w:val="28"/>
        </w:rPr>
        <w:t xml:space="preserve">был проведен повторный </w:t>
      </w:r>
      <w:r w:rsidRPr="005A759D">
        <w:rPr>
          <w:rFonts w:ascii="Times New Roman" w:hAnsi="Times New Roman" w:cs="Times New Roman"/>
          <w:sz w:val="28"/>
          <w:szCs w:val="28"/>
        </w:rPr>
        <w:t>мониторинг</w:t>
      </w:r>
      <w:r w:rsidRPr="005A759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A759D" w:rsidRPr="005A759D">
        <w:rPr>
          <w:rFonts w:ascii="Times New Roman" w:hAnsi="Times New Roman" w:cs="Times New Roman"/>
          <w:bCs/>
          <w:sz w:val="28"/>
          <w:szCs w:val="28"/>
        </w:rPr>
        <w:t>ма</w:t>
      </w:r>
      <w:r w:rsidR="005A759D">
        <w:rPr>
          <w:rFonts w:ascii="Times New Roman" w:hAnsi="Times New Roman" w:cs="Times New Roman"/>
          <w:bCs/>
          <w:sz w:val="28"/>
          <w:szCs w:val="28"/>
        </w:rPr>
        <w:t>р</w:t>
      </w:r>
      <w:r w:rsidR="005A759D" w:rsidRPr="005A759D">
        <w:rPr>
          <w:rFonts w:ascii="Times New Roman" w:hAnsi="Times New Roman" w:cs="Times New Roman"/>
          <w:bCs/>
          <w:sz w:val="28"/>
          <w:szCs w:val="28"/>
        </w:rPr>
        <w:t>т</w:t>
      </w:r>
      <w:r w:rsidRPr="005A7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759D" w:rsidRPr="005A759D">
        <w:rPr>
          <w:rFonts w:ascii="Times New Roman" w:hAnsi="Times New Roman" w:cs="Times New Roman"/>
          <w:bCs/>
          <w:sz w:val="28"/>
          <w:szCs w:val="28"/>
        </w:rPr>
        <w:t xml:space="preserve"> 2020</w:t>
      </w:r>
      <w:r w:rsidRPr="005A759D">
        <w:rPr>
          <w:rFonts w:ascii="Times New Roman" w:hAnsi="Times New Roman" w:cs="Times New Roman"/>
          <w:bCs/>
          <w:sz w:val="28"/>
          <w:szCs w:val="28"/>
        </w:rPr>
        <w:t>г.)</w:t>
      </w:r>
      <w:r w:rsidRPr="005A759D">
        <w:rPr>
          <w:rFonts w:ascii="Times New Roman" w:hAnsi="Times New Roman" w:cs="Times New Roman"/>
          <w:sz w:val="28"/>
          <w:szCs w:val="28"/>
        </w:rPr>
        <w:t>, который так же осуществлялся  по  методикам, приведенным в таблице  «</w:t>
      </w:r>
      <w:r w:rsidRPr="005A759D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программы». По его итогам получены  следующие  результаты: положительна</w:t>
      </w:r>
      <w:r w:rsidR="005A759D" w:rsidRPr="005A759D">
        <w:rPr>
          <w:rFonts w:ascii="Times New Roman" w:hAnsi="Times New Roman" w:cs="Times New Roman"/>
          <w:bCs/>
          <w:sz w:val="28"/>
          <w:szCs w:val="28"/>
        </w:rPr>
        <w:t>я динамика в количестве воспитанников</w:t>
      </w:r>
      <w:r w:rsidRPr="005A759D">
        <w:rPr>
          <w:rFonts w:ascii="Times New Roman" w:hAnsi="Times New Roman" w:cs="Times New Roman"/>
          <w:bCs/>
          <w:sz w:val="28"/>
          <w:szCs w:val="28"/>
        </w:rPr>
        <w:t xml:space="preserve"> со средним и высоким уровнем развития ценностного отношения к отечественному культурно-историческому  наследию, государственной  символике, народным  традициям, старшему  поколению. Большая  часть </w:t>
      </w:r>
      <w:r w:rsidRPr="005A759D">
        <w:rPr>
          <w:rFonts w:ascii="Times New Roman" w:hAnsi="Times New Roman" w:cs="Times New Roman"/>
          <w:bCs/>
          <w:sz w:val="28"/>
          <w:szCs w:val="28"/>
        </w:rPr>
        <w:lastRenderedPageBreak/>
        <w:t>опрошенных считают себя  патриотами, осознают свои обязанности перед Родиной, отслеживают политические и экономические события государства и Кузбасса, анализируют свои личностные  качества и стремятся воспитать в себе смелость, самоотверженность в деле служения Отечеству</w:t>
      </w:r>
      <w:r w:rsidR="005A759D">
        <w:rPr>
          <w:rFonts w:ascii="Times New Roman" w:hAnsi="Times New Roman" w:cs="Times New Roman"/>
          <w:bCs/>
          <w:sz w:val="28"/>
          <w:szCs w:val="28"/>
        </w:rPr>
        <w:t>.</w:t>
      </w:r>
    </w:p>
    <w:p w:rsidR="00A16654" w:rsidRPr="00621492" w:rsidRDefault="00A16654" w:rsidP="00621492">
      <w:pPr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</w:p>
    <w:sectPr w:rsidR="00A16654" w:rsidRPr="00621492" w:rsidSect="00FF069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BC1" w:rsidRDefault="00765BC1" w:rsidP="00DB4773">
      <w:r>
        <w:separator/>
      </w:r>
    </w:p>
  </w:endnote>
  <w:endnote w:type="continuationSeparator" w:id="1">
    <w:p w:rsidR="00765BC1" w:rsidRDefault="00765BC1" w:rsidP="00DB4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6143"/>
    </w:sdtPr>
    <w:sdtContent>
      <w:p w:rsidR="000916F8" w:rsidRDefault="00940A4C">
        <w:pPr>
          <w:pStyle w:val="af"/>
          <w:jc w:val="right"/>
        </w:pPr>
        <w:fldSimple w:instr=" PAGE   \* MERGEFORMAT ">
          <w:r w:rsidR="002D1075">
            <w:rPr>
              <w:noProof/>
            </w:rPr>
            <w:t>54</w:t>
          </w:r>
        </w:fldSimple>
      </w:p>
    </w:sdtContent>
  </w:sdt>
  <w:p w:rsidR="000916F8" w:rsidRDefault="000916F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BC1" w:rsidRDefault="00765BC1" w:rsidP="00DB4773">
      <w:r>
        <w:separator/>
      </w:r>
    </w:p>
  </w:footnote>
  <w:footnote w:type="continuationSeparator" w:id="1">
    <w:p w:rsidR="00765BC1" w:rsidRDefault="00765BC1" w:rsidP="00DB4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EF9"/>
    <w:multiLevelType w:val="hybridMultilevel"/>
    <w:tmpl w:val="AB100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66805"/>
    <w:multiLevelType w:val="hybridMultilevel"/>
    <w:tmpl w:val="D778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B1AE2"/>
    <w:multiLevelType w:val="hybridMultilevel"/>
    <w:tmpl w:val="4CC6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6321D"/>
    <w:multiLevelType w:val="hybridMultilevel"/>
    <w:tmpl w:val="D4A2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B5FE1"/>
    <w:multiLevelType w:val="hybridMultilevel"/>
    <w:tmpl w:val="28A81584"/>
    <w:lvl w:ilvl="0" w:tplc="F612C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A8461B"/>
    <w:multiLevelType w:val="hybridMultilevel"/>
    <w:tmpl w:val="730AC6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82193"/>
    <w:multiLevelType w:val="multilevel"/>
    <w:tmpl w:val="92566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B708A"/>
    <w:multiLevelType w:val="hybridMultilevel"/>
    <w:tmpl w:val="16005502"/>
    <w:lvl w:ilvl="0" w:tplc="9458A16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321C1215"/>
    <w:multiLevelType w:val="hybridMultilevel"/>
    <w:tmpl w:val="A858B094"/>
    <w:lvl w:ilvl="0" w:tplc="8C9E2BEC">
      <w:start w:val="1"/>
      <w:numFmt w:val="decimal"/>
      <w:lvlText w:val="%1."/>
      <w:lvlJc w:val="left"/>
      <w:pPr>
        <w:tabs>
          <w:tab w:val="num" w:pos="1060"/>
        </w:tabs>
        <w:ind w:left="550" w:firstLine="1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abstractNum w:abstractNumId="9">
    <w:nsid w:val="385B457D"/>
    <w:multiLevelType w:val="hybridMultilevel"/>
    <w:tmpl w:val="02C6B6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0F48AE"/>
    <w:multiLevelType w:val="hybridMultilevel"/>
    <w:tmpl w:val="63CAADB0"/>
    <w:lvl w:ilvl="0" w:tplc="6EC4E85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1">
    <w:nsid w:val="41080B77"/>
    <w:multiLevelType w:val="hybridMultilevel"/>
    <w:tmpl w:val="7654DDC6"/>
    <w:lvl w:ilvl="0" w:tplc="3BBC1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F021B"/>
    <w:multiLevelType w:val="multilevel"/>
    <w:tmpl w:val="ED6C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A901C9"/>
    <w:multiLevelType w:val="multilevel"/>
    <w:tmpl w:val="5BDC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76B09"/>
    <w:multiLevelType w:val="hybridMultilevel"/>
    <w:tmpl w:val="576C2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57AFF"/>
    <w:multiLevelType w:val="hybridMultilevel"/>
    <w:tmpl w:val="AD22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B904AC"/>
    <w:multiLevelType w:val="hybridMultilevel"/>
    <w:tmpl w:val="F4A2A5E2"/>
    <w:lvl w:ilvl="0" w:tplc="7B88B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C7042"/>
    <w:multiLevelType w:val="hybridMultilevel"/>
    <w:tmpl w:val="6D3034FE"/>
    <w:lvl w:ilvl="0" w:tplc="4CD05D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F72CA"/>
    <w:multiLevelType w:val="hybridMultilevel"/>
    <w:tmpl w:val="B9685026"/>
    <w:lvl w:ilvl="0" w:tplc="E8DAB60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6267E2C"/>
    <w:multiLevelType w:val="hybridMultilevel"/>
    <w:tmpl w:val="76BC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2D229F"/>
    <w:multiLevelType w:val="multilevel"/>
    <w:tmpl w:val="F00A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106535"/>
    <w:multiLevelType w:val="hybridMultilevel"/>
    <w:tmpl w:val="0B80747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6B2534D1"/>
    <w:multiLevelType w:val="hybridMultilevel"/>
    <w:tmpl w:val="59DE0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C177951"/>
    <w:multiLevelType w:val="hybridMultilevel"/>
    <w:tmpl w:val="594AC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857C68"/>
    <w:multiLevelType w:val="multilevel"/>
    <w:tmpl w:val="0060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954342"/>
    <w:multiLevelType w:val="hybridMultilevel"/>
    <w:tmpl w:val="1EA4E516"/>
    <w:lvl w:ilvl="0" w:tplc="74624CD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2714C7"/>
    <w:multiLevelType w:val="hybridMultilevel"/>
    <w:tmpl w:val="70B2F0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E3C3FEF"/>
    <w:multiLevelType w:val="hybridMultilevel"/>
    <w:tmpl w:val="764CDF46"/>
    <w:lvl w:ilvl="0" w:tplc="2200C4F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39C74AE"/>
    <w:multiLevelType w:val="hybridMultilevel"/>
    <w:tmpl w:val="232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8C2E14"/>
    <w:multiLevelType w:val="hybridMultilevel"/>
    <w:tmpl w:val="E7289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CE5279"/>
    <w:multiLevelType w:val="hybridMultilevel"/>
    <w:tmpl w:val="F600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C933E6"/>
    <w:multiLevelType w:val="hybridMultilevel"/>
    <w:tmpl w:val="88E8D10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B7D3EFE"/>
    <w:multiLevelType w:val="hybridMultilevel"/>
    <w:tmpl w:val="D6F40BA2"/>
    <w:lvl w:ilvl="0" w:tplc="3B8CB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4"/>
  </w:num>
  <w:num w:numId="4">
    <w:abstractNumId w:val="13"/>
  </w:num>
  <w:num w:numId="5">
    <w:abstractNumId w:val="14"/>
  </w:num>
  <w:num w:numId="6">
    <w:abstractNumId w:val="30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31"/>
  </w:num>
  <w:num w:numId="12">
    <w:abstractNumId w:val="1"/>
  </w:num>
  <w:num w:numId="13">
    <w:abstractNumId w:val="17"/>
  </w:num>
  <w:num w:numId="14">
    <w:abstractNumId w:val="9"/>
  </w:num>
  <w:num w:numId="15">
    <w:abstractNumId w:val="22"/>
  </w:num>
  <w:num w:numId="16">
    <w:abstractNumId w:val="26"/>
  </w:num>
  <w:num w:numId="17">
    <w:abstractNumId w:val="10"/>
  </w:num>
  <w:num w:numId="18">
    <w:abstractNumId w:val="19"/>
  </w:num>
  <w:num w:numId="19">
    <w:abstractNumId w:val="28"/>
  </w:num>
  <w:num w:numId="20">
    <w:abstractNumId w:val="16"/>
  </w:num>
  <w:num w:numId="21">
    <w:abstractNumId w:val="11"/>
  </w:num>
  <w:num w:numId="22">
    <w:abstractNumId w:val="23"/>
  </w:num>
  <w:num w:numId="23">
    <w:abstractNumId w:val="18"/>
  </w:num>
  <w:num w:numId="24">
    <w:abstractNumId w:val="3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7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1CB"/>
    <w:rsid w:val="00000303"/>
    <w:rsid w:val="000260C6"/>
    <w:rsid w:val="00030304"/>
    <w:rsid w:val="000405F8"/>
    <w:rsid w:val="000522AB"/>
    <w:rsid w:val="000638C2"/>
    <w:rsid w:val="00063CF8"/>
    <w:rsid w:val="000671EC"/>
    <w:rsid w:val="000916F8"/>
    <w:rsid w:val="00092D6F"/>
    <w:rsid w:val="000A0DCF"/>
    <w:rsid w:val="000A7CBD"/>
    <w:rsid w:val="000B2974"/>
    <w:rsid w:val="000E588A"/>
    <w:rsid w:val="000F5473"/>
    <w:rsid w:val="001052C0"/>
    <w:rsid w:val="00110506"/>
    <w:rsid w:val="001346D4"/>
    <w:rsid w:val="00136D8D"/>
    <w:rsid w:val="00137AEC"/>
    <w:rsid w:val="00142E0C"/>
    <w:rsid w:val="001474E9"/>
    <w:rsid w:val="00147C3A"/>
    <w:rsid w:val="001509F9"/>
    <w:rsid w:val="001625AE"/>
    <w:rsid w:val="00162991"/>
    <w:rsid w:val="00171CC9"/>
    <w:rsid w:val="00180919"/>
    <w:rsid w:val="00181B05"/>
    <w:rsid w:val="001A2105"/>
    <w:rsid w:val="001A5BFF"/>
    <w:rsid w:val="001A67D8"/>
    <w:rsid w:val="001B7AC3"/>
    <w:rsid w:val="001C128E"/>
    <w:rsid w:val="001C3E88"/>
    <w:rsid w:val="001C5A78"/>
    <w:rsid w:val="001F3B68"/>
    <w:rsid w:val="002007CF"/>
    <w:rsid w:val="002035BA"/>
    <w:rsid w:val="002063DD"/>
    <w:rsid w:val="00215CF6"/>
    <w:rsid w:val="00220052"/>
    <w:rsid w:val="00223B4B"/>
    <w:rsid w:val="00226DAD"/>
    <w:rsid w:val="00227673"/>
    <w:rsid w:val="00233CF6"/>
    <w:rsid w:val="002340D1"/>
    <w:rsid w:val="00234D21"/>
    <w:rsid w:val="002354AC"/>
    <w:rsid w:val="00235DE7"/>
    <w:rsid w:val="00236637"/>
    <w:rsid w:val="00254474"/>
    <w:rsid w:val="00257DE1"/>
    <w:rsid w:val="002656B7"/>
    <w:rsid w:val="00294E38"/>
    <w:rsid w:val="00296C32"/>
    <w:rsid w:val="002D1075"/>
    <w:rsid w:val="002D11C6"/>
    <w:rsid w:val="002E0504"/>
    <w:rsid w:val="002F0CB2"/>
    <w:rsid w:val="002F1E09"/>
    <w:rsid w:val="002F31F7"/>
    <w:rsid w:val="002F34B8"/>
    <w:rsid w:val="0030556A"/>
    <w:rsid w:val="0032043F"/>
    <w:rsid w:val="0033091E"/>
    <w:rsid w:val="00331A32"/>
    <w:rsid w:val="00341713"/>
    <w:rsid w:val="00346DDD"/>
    <w:rsid w:val="00347D5A"/>
    <w:rsid w:val="00350953"/>
    <w:rsid w:val="00360D61"/>
    <w:rsid w:val="003639DD"/>
    <w:rsid w:val="00372B8B"/>
    <w:rsid w:val="00380267"/>
    <w:rsid w:val="00382F23"/>
    <w:rsid w:val="00383515"/>
    <w:rsid w:val="00386BCD"/>
    <w:rsid w:val="0039175F"/>
    <w:rsid w:val="003A25F0"/>
    <w:rsid w:val="003A31DF"/>
    <w:rsid w:val="003B49C5"/>
    <w:rsid w:val="003D0E4C"/>
    <w:rsid w:val="003D5519"/>
    <w:rsid w:val="003D5B4E"/>
    <w:rsid w:val="003E50D4"/>
    <w:rsid w:val="003F5508"/>
    <w:rsid w:val="00402876"/>
    <w:rsid w:val="00404C58"/>
    <w:rsid w:val="00412C37"/>
    <w:rsid w:val="004225FA"/>
    <w:rsid w:val="004228EA"/>
    <w:rsid w:val="00427F4E"/>
    <w:rsid w:val="00430993"/>
    <w:rsid w:val="0044105E"/>
    <w:rsid w:val="00446FFB"/>
    <w:rsid w:val="00447E6D"/>
    <w:rsid w:val="00454AC1"/>
    <w:rsid w:val="0046176F"/>
    <w:rsid w:val="00477B4B"/>
    <w:rsid w:val="004B2FF9"/>
    <w:rsid w:val="004B3AD8"/>
    <w:rsid w:val="004B70E9"/>
    <w:rsid w:val="004B7FC2"/>
    <w:rsid w:val="004C295F"/>
    <w:rsid w:val="004E12E2"/>
    <w:rsid w:val="004F07E0"/>
    <w:rsid w:val="0052610B"/>
    <w:rsid w:val="00535E8B"/>
    <w:rsid w:val="00541348"/>
    <w:rsid w:val="005428C0"/>
    <w:rsid w:val="00544593"/>
    <w:rsid w:val="0054752B"/>
    <w:rsid w:val="00554821"/>
    <w:rsid w:val="00561A96"/>
    <w:rsid w:val="00562C77"/>
    <w:rsid w:val="00563E6F"/>
    <w:rsid w:val="00567FBE"/>
    <w:rsid w:val="005734E5"/>
    <w:rsid w:val="0057517D"/>
    <w:rsid w:val="00582E91"/>
    <w:rsid w:val="00587C90"/>
    <w:rsid w:val="00594EAA"/>
    <w:rsid w:val="00595A4A"/>
    <w:rsid w:val="005A759D"/>
    <w:rsid w:val="005B4ADF"/>
    <w:rsid w:val="005B4E25"/>
    <w:rsid w:val="005D1B39"/>
    <w:rsid w:val="005D25FD"/>
    <w:rsid w:val="005D4829"/>
    <w:rsid w:val="005D6E4C"/>
    <w:rsid w:val="005E4748"/>
    <w:rsid w:val="005E7ECB"/>
    <w:rsid w:val="005F00C6"/>
    <w:rsid w:val="0060383F"/>
    <w:rsid w:val="00611B0A"/>
    <w:rsid w:val="00621492"/>
    <w:rsid w:val="00626D46"/>
    <w:rsid w:val="006559F7"/>
    <w:rsid w:val="006571F9"/>
    <w:rsid w:val="00675957"/>
    <w:rsid w:val="00690A8D"/>
    <w:rsid w:val="006A7314"/>
    <w:rsid w:val="006C0587"/>
    <w:rsid w:val="006C12E4"/>
    <w:rsid w:val="006D1F58"/>
    <w:rsid w:val="006D218D"/>
    <w:rsid w:val="006D46E9"/>
    <w:rsid w:val="006E0DF3"/>
    <w:rsid w:val="006E3BF1"/>
    <w:rsid w:val="006E6110"/>
    <w:rsid w:val="006F2502"/>
    <w:rsid w:val="00706DFE"/>
    <w:rsid w:val="00724C71"/>
    <w:rsid w:val="00725912"/>
    <w:rsid w:val="007317FA"/>
    <w:rsid w:val="00735944"/>
    <w:rsid w:val="00735B2B"/>
    <w:rsid w:val="00757160"/>
    <w:rsid w:val="00765BC1"/>
    <w:rsid w:val="007833AA"/>
    <w:rsid w:val="0079012F"/>
    <w:rsid w:val="0079031E"/>
    <w:rsid w:val="007A58F0"/>
    <w:rsid w:val="007B1E8D"/>
    <w:rsid w:val="007B570E"/>
    <w:rsid w:val="007C1756"/>
    <w:rsid w:val="007D51CB"/>
    <w:rsid w:val="007D7501"/>
    <w:rsid w:val="007E1EBC"/>
    <w:rsid w:val="007E1FEE"/>
    <w:rsid w:val="007E7AAF"/>
    <w:rsid w:val="007F2BFD"/>
    <w:rsid w:val="007F5C39"/>
    <w:rsid w:val="00800872"/>
    <w:rsid w:val="00813A32"/>
    <w:rsid w:val="0083091D"/>
    <w:rsid w:val="00842DA4"/>
    <w:rsid w:val="008435D8"/>
    <w:rsid w:val="00851D1B"/>
    <w:rsid w:val="00853891"/>
    <w:rsid w:val="00856914"/>
    <w:rsid w:val="0085713A"/>
    <w:rsid w:val="00862D78"/>
    <w:rsid w:val="0087159A"/>
    <w:rsid w:val="0087477A"/>
    <w:rsid w:val="00895FB9"/>
    <w:rsid w:val="008A7964"/>
    <w:rsid w:val="008F47CF"/>
    <w:rsid w:val="00914140"/>
    <w:rsid w:val="00940A4C"/>
    <w:rsid w:val="00941AC9"/>
    <w:rsid w:val="009443E9"/>
    <w:rsid w:val="00945CA1"/>
    <w:rsid w:val="0094625A"/>
    <w:rsid w:val="00952748"/>
    <w:rsid w:val="00962CAF"/>
    <w:rsid w:val="00977F7B"/>
    <w:rsid w:val="009947AB"/>
    <w:rsid w:val="00997E50"/>
    <w:rsid w:val="009A44ED"/>
    <w:rsid w:val="009A671F"/>
    <w:rsid w:val="009B12BA"/>
    <w:rsid w:val="009B3E54"/>
    <w:rsid w:val="009C7D40"/>
    <w:rsid w:val="009D3D99"/>
    <w:rsid w:val="009E102F"/>
    <w:rsid w:val="009F1A1F"/>
    <w:rsid w:val="009F2D7C"/>
    <w:rsid w:val="009F51AE"/>
    <w:rsid w:val="009F5CF5"/>
    <w:rsid w:val="00A15E46"/>
    <w:rsid w:val="00A16654"/>
    <w:rsid w:val="00A243A6"/>
    <w:rsid w:val="00A24F97"/>
    <w:rsid w:val="00A309EB"/>
    <w:rsid w:val="00A6478C"/>
    <w:rsid w:val="00A870CE"/>
    <w:rsid w:val="00A9095B"/>
    <w:rsid w:val="00A91609"/>
    <w:rsid w:val="00A974A5"/>
    <w:rsid w:val="00AA2653"/>
    <w:rsid w:val="00AB2DE2"/>
    <w:rsid w:val="00AD11BC"/>
    <w:rsid w:val="00AF4F91"/>
    <w:rsid w:val="00AF7205"/>
    <w:rsid w:val="00B01B94"/>
    <w:rsid w:val="00B078F8"/>
    <w:rsid w:val="00B1127F"/>
    <w:rsid w:val="00B45F6E"/>
    <w:rsid w:val="00B60ED2"/>
    <w:rsid w:val="00BA49C4"/>
    <w:rsid w:val="00BA55EA"/>
    <w:rsid w:val="00BB7E38"/>
    <w:rsid w:val="00BC7B09"/>
    <w:rsid w:val="00BD40E1"/>
    <w:rsid w:val="00BE1A9C"/>
    <w:rsid w:val="00BE5A68"/>
    <w:rsid w:val="00C07C83"/>
    <w:rsid w:val="00C24685"/>
    <w:rsid w:val="00C3324F"/>
    <w:rsid w:val="00C360EA"/>
    <w:rsid w:val="00C41683"/>
    <w:rsid w:val="00C515DA"/>
    <w:rsid w:val="00C51ED9"/>
    <w:rsid w:val="00C629F9"/>
    <w:rsid w:val="00C83264"/>
    <w:rsid w:val="00C8733A"/>
    <w:rsid w:val="00CA1195"/>
    <w:rsid w:val="00CB2FDF"/>
    <w:rsid w:val="00CB4F82"/>
    <w:rsid w:val="00CB61BF"/>
    <w:rsid w:val="00CD2BD1"/>
    <w:rsid w:val="00CE2F02"/>
    <w:rsid w:val="00CF3495"/>
    <w:rsid w:val="00D000EA"/>
    <w:rsid w:val="00D014A5"/>
    <w:rsid w:val="00D03921"/>
    <w:rsid w:val="00D11356"/>
    <w:rsid w:val="00D15E6D"/>
    <w:rsid w:val="00D205ED"/>
    <w:rsid w:val="00D32635"/>
    <w:rsid w:val="00D41D70"/>
    <w:rsid w:val="00D4438F"/>
    <w:rsid w:val="00D52F6F"/>
    <w:rsid w:val="00D562FA"/>
    <w:rsid w:val="00D57562"/>
    <w:rsid w:val="00D62C65"/>
    <w:rsid w:val="00D75BED"/>
    <w:rsid w:val="00D81299"/>
    <w:rsid w:val="00D8542B"/>
    <w:rsid w:val="00DA34F7"/>
    <w:rsid w:val="00DB0BC9"/>
    <w:rsid w:val="00DB4773"/>
    <w:rsid w:val="00DC2041"/>
    <w:rsid w:val="00DD5762"/>
    <w:rsid w:val="00DD57A5"/>
    <w:rsid w:val="00DF5551"/>
    <w:rsid w:val="00E002D7"/>
    <w:rsid w:val="00E0085C"/>
    <w:rsid w:val="00E148E1"/>
    <w:rsid w:val="00E159C5"/>
    <w:rsid w:val="00E26427"/>
    <w:rsid w:val="00E43451"/>
    <w:rsid w:val="00E448C2"/>
    <w:rsid w:val="00E45536"/>
    <w:rsid w:val="00E467C7"/>
    <w:rsid w:val="00E623DC"/>
    <w:rsid w:val="00E642A1"/>
    <w:rsid w:val="00E648A9"/>
    <w:rsid w:val="00E71B72"/>
    <w:rsid w:val="00E772B2"/>
    <w:rsid w:val="00E830EF"/>
    <w:rsid w:val="00E921B4"/>
    <w:rsid w:val="00E957AD"/>
    <w:rsid w:val="00E97821"/>
    <w:rsid w:val="00E97915"/>
    <w:rsid w:val="00EA0D22"/>
    <w:rsid w:val="00EB10CB"/>
    <w:rsid w:val="00EC734D"/>
    <w:rsid w:val="00ED3126"/>
    <w:rsid w:val="00ED6C07"/>
    <w:rsid w:val="00EE787F"/>
    <w:rsid w:val="00EF0D50"/>
    <w:rsid w:val="00EF4954"/>
    <w:rsid w:val="00EF6D56"/>
    <w:rsid w:val="00F23753"/>
    <w:rsid w:val="00F37629"/>
    <w:rsid w:val="00F458A8"/>
    <w:rsid w:val="00F50244"/>
    <w:rsid w:val="00F50BB9"/>
    <w:rsid w:val="00F6246F"/>
    <w:rsid w:val="00F7506C"/>
    <w:rsid w:val="00F85920"/>
    <w:rsid w:val="00F85E4A"/>
    <w:rsid w:val="00F90155"/>
    <w:rsid w:val="00F94A74"/>
    <w:rsid w:val="00FA1791"/>
    <w:rsid w:val="00FC50DF"/>
    <w:rsid w:val="00FD40FE"/>
    <w:rsid w:val="00FD5B39"/>
    <w:rsid w:val="00FF04D4"/>
    <w:rsid w:val="00FF0696"/>
    <w:rsid w:val="00FF375E"/>
    <w:rsid w:val="00FF4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1941]" strokecolor="none"/>
    </o:shapedefaults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1CB"/>
    <w:pPr>
      <w:keepNext/>
      <w:shd w:val="clear" w:color="auto" w:fill="95B3D7"/>
      <w:spacing w:before="240" w:after="60"/>
      <w:outlineLvl w:val="0"/>
    </w:pPr>
    <w:rPr>
      <w:color w:val="FFFFFF" w:themeColor="background1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7C17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D51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D5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-11">
    <w:name w:val="Светлый список - Акцент 11"/>
    <w:basedOn w:val="a1"/>
    <w:uiPriority w:val="61"/>
    <w:rsid w:val="007D5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51">
    <w:name w:val="Light Grid Accent 5"/>
    <w:basedOn w:val="a1"/>
    <w:uiPriority w:val="62"/>
    <w:rsid w:val="007D5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2-5">
    <w:name w:val="Medium Shading 2 Accent 5"/>
    <w:basedOn w:val="a1"/>
    <w:uiPriority w:val="64"/>
    <w:rsid w:val="007D5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List 1 Accent 5"/>
    <w:basedOn w:val="a1"/>
    <w:uiPriority w:val="65"/>
    <w:rsid w:val="007D51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50">
    <w:name w:val="Medium List 2 Accent 5"/>
    <w:basedOn w:val="a1"/>
    <w:uiPriority w:val="66"/>
    <w:rsid w:val="007D51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1">
    <w:name w:val="Colorful Grid Accent 1"/>
    <w:basedOn w:val="a1"/>
    <w:uiPriority w:val="73"/>
    <w:rsid w:val="007D51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10">
    <w:name w:val="Светлая сетка - Акцент 11"/>
    <w:basedOn w:val="a1"/>
    <w:uiPriority w:val="62"/>
    <w:rsid w:val="007D5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0"/>
    <w:link w:val="1"/>
    <w:rsid w:val="007D51CB"/>
    <w:rPr>
      <w:rFonts w:ascii="Times New Roman" w:eastAsia="Times New Roman" w:hAnsi="Times New Roman" w:cs="Times New Roman"/>
      <w:color w:val="FFFFFF" w:themeColor="background1"/>
      <w:sz w:val="36"/>
      <w:szCs w:val="36"/>
      <w:shd w:val="clear" w:color="auto" w:fill="95B3D7"/>
      <w:lang w:eastAsia="ru-RU"/>
    </w:rPr>
  </w:style>
  <w:style w:type="paragraph" w:customStyle="1" w:styleId="a4">
    <w:name w:val="Стиль"/>
    <w:rsid w:val="007D5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D51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C1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basedOn w:val="a"/>
    <w:uiPriority w:val="99"/>
    <w:unhideWhenUsed/>
    <w:rsid w:val="007C175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7E38"/>
  </w:style>
  <w:style w:type="paragraph" w:customStyle="1" w:styleId="style33">
    <w:name w:val="style33"/>
    <w:basedOn w:val="a"/>
    <w:rsid w:val="00BB7E38"/>
    <w:pPr>
      <w:spacing w:before="100" w:beforeAutospacing="1" w:after="100" w:afterAutospacing="1"/>
    </w:pPr>
  </w:style>
  <w:style w:type="character" w:customStyle="1" w:styleId="zag11">
    <w:name w:val="zag11"/>
    <w:basedOn w:val="a0"/>
    <w:rsid w:val="00BB7E38"/>
  </w:style>
  <w:style w:type="paragraph" w:customStyle="1" w:styleId="style36">
    <w:name w:val="style36"/>
    <w:basedOn w:val="a"/>
    <w:rsid w:val="00BB7E38"/>
    <w:pPr>
      <w:spacing w:before="100" w:beforeAutospacing="1" w:after="100" w:afterAutospacing="1"/>
    </w:pPr>
  </w:style>
  <w:style w:type="paragraph" w:customStyle="1" w:styleId="style37">
    <w:name w:val="style37"/>
    <w:basedOn w:val="a"/>
    <w:rsid w:val="00BB7E38"/>
    <w:pPr>
      <w:spacing w:before="100" w:beforeAutospacing="1" w:after="100" w:afterAutospacing="1"/>
    </w:pPr>
  </w:style>
  <w:style w:type="paragraph" w:customStyle="1" w:styleId="c6">
    <w:name w:val="c6"/>
    <w:basedOn w:val="a"/>
    <w:rsid w:val="00E921B4"/>
    <w:pPr>
      <w:spacing w:before="100" w:beforeAutospacing="1" w:after="100" w:afterAutospacing="1"/>
    </w:pPr>
  </w:style>
  <w:style w:type="character" w:customStyle="1" w:styleId="c1">
    <w:name w:val="c1"/>
    <w:basedOn w:val="a0"/>
    <w:rsid w:val="00E921B4"/>
  </w:style>
  <w:style w:type="character" w:styleId="a7">
    <w:name w:val="Emphasis"/>
    <w:basedOn w:val="a0"/>
    <w:uiPriority w:val="20"/>
    <w:qFormat/>
    <w:rsid w:val="00E921B4"/>
    <w:rPr>
      <w:i/>
      <w:iCs/>
    </w:rPr>
  </w:style>
  <w:style w:type="character" w:customStyle="1" w:styleId="Bodytext10">
    <w:name w:val="Body text (10)_"/>
    <w:basedOn w:val="a0"/>
    <w:link w:val="Bodytext100"/>
    <w:rsid w:val="0054459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544593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character" w:customStyle="1" w:styleId="Bodytext7Exact">
    <w:name w:val="Body text (7) Exact"/>
    <w:basedOn w:val="a0"/>
    <w:link w:val="Bodytext7"/>
    <w:rsid w:val="00544593"/>
    <w:rPr>
      <w:rFonts w:ascii="Times New Roman" w:eastAsia="Times New Roman" w:hAnsi="Times New Roman" w:cs="Times New Roman"/>
      <w:b/>
      <w:bCs/>
      <w:spacing w:val="5"/>
      <w:sz w:val="12"/>
      <w:szCs w:val="12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544593"/>
    <w:pPr>
      <w:widowControl w:val="0"/>
      <w:shd w:val="clear" w:color="auto" w:fill="FFFFFF"/>
      <w:spacing w:line="0" w:lineRule="atLeast"/>
    </w:pPr>
    <w:rPr>
      <w:b/>
      <w:bCs/>
      <w:spacing w:val="5"/>
      <w:sz w:val="12"/>
      <w:szCs w:val="12"/>
      <w:lang w:eastAsia="en-US"/>
    </w:rPr>
  </w:style>
  <w:style w:type="character" w:customStyle="1" w:styleId="Bodytext78ptSpacing1ptExact">
    <w:name w:val="Body text (7) + 8 pt;Spacing 1 pt Exact"/>
    <w:basedOn w:val="Bodytext7Exact"/>
    <w:rsid w:val="005445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5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styleId="a8">
    <w:name w:val="Strong"/>
    <w:basedOn w:val="a0"/>
    <w:uiPriority w:val="22"/>
    <w:qFormat/>
    <w:rsid w:val="000522AB"/>
    <w:rPr>
      <w:b/>
      <w:bCs/>
    </w:rPr>
  </w:style>
  <w:style w:type="paragraph" w:styleId="a9">
    <w:name w:val="No Spacing"/>
    <w:link w:val="aa"/>
    <w:uiPriority w:val="1"/>
    <w:qFormat/>
    <w:rsid w:val="006E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2DA4"/>
  </w:style>
  <w:style w:type="paragraph" w:customStyle="1" w:styleId="c5">
    <w:name w:val="c5"/>
    <w:basedOn w:val="a"/>
    <w:rsid w:val="00842DA4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854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54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"/>
    <w:basedOn w:val="a"/>
    <w:rsid w:val="00E002D7"/>
    <w:pPr>
      <w:spacing w:before="27" w:after="27"/>
    </w:pPr>
    <w:rPr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DB477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B4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B477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B47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974A5"/>
  </w:style>
  <w:style w:type="character" w:customStyle="1" w:styleId="c13">
    <w:name w:val="c13"/>
    <w:basedOn w:val="a0"/>
    <w:rsid w:val="00A974A5"/>
  </w:style>
  <w:style w:type="character" w:styleId="af1">
    <w:name w:val="Hyperlink"/>
    <w:basedOn w:val="a0"/>
    <w:uiPriority w:val="99"/>
    <w:semiHidden/>
    <w:unhideWhenUsed/>
    <w:rsid w:val="00A974A5"/>
    <w:rPr>
      <w:color w:val="0000FF"/>
      <w:u w:val="single"/>
    </w:rPr>
  </w:style>
  <w:style w:type="character" w:customStyle="1" w:styleId="c45">
    <w:name w:val="c45"/>
    <w:basedOn w:val="a0"/>
    <w:rsid w:val="00A974A5"/>
  </w:style>
  <w:style w:type="paragraph" w:customStyle="1" w:styleId="12">
    <w:name w:val="Без интервала1"/>
    <w:rsid w:val="00DC20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Абзац списка1"/>
    <w:basedOn w:val="a"/>
    <w:rsid w:val="00DC204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">
    <w:name w:val="Без интервала2"/>
    <w:rsid w:val="0034171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rsid w:val="006E6110"/>
  </w:style>
  <w:style w:type="character" w:customStyle="1" w:styleId="grame">
    <w:name w:val="grame"/>
    <w:basedOn w:val="a0"/>
    <w:rsid w:val="00895FB9"/>
  </w:style>
  <w:style w:type="character" w:customStyle="1" w:styleId="aa">
    <w:name w:val="Без интервала Знак"/>
    <w:basedOn w:val="a0"/>
    <w:link w:val="a9"/>
    <w:uiPriority w:val="1"/>
    <w:rsid w:val="00611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url?q=http%3A%2F%2Fviki.rdf.ru%2F&amp;sa=D&amp;sntz=1&amp;usg=AFQjCNElHtxTLibNDfOcuVRGzqa-MMMwNQ" TargetMode="External"/><Relationship Id="rId18" Type="http://schemas.openxmlformats.org/officeDocument/2006/relationships/hyperlink" Target="http://www.orthedu.ru/eparh/868-10.html" TargetMode="External"/><Relationship Id="rId26" Type="http://schemas.openxmlformats.org/officeDocument/2006/relationships/hyperlink" Target="http://azbyka.ru/tserkov/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/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viki.rdf.ru%2F&amp;sa=D&amp;sntz=1&amp;usg=AFQjCNElHtxTLibNDfOcuVRGzqa-MMMwNQ" TargetMode="External"/><Relationship Id="rId17" Type="http://schemas.openxmlformats.org/officeDocument/2006/relationships/hyperlink" Target="http://www.nigma.ru/" TargetMode="External"/><Relationship Id="rId25" Type="http://schemas.openxmlformats.org/officeDocument/2006/relationships/hyperlink" Target="http://zakonbozhiy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yandex.ru/" TargetMode="External"/><Relationship Id="rId20" Type="http://schemas.openxmlformats.org/officeDocument/2006/relationships/hyperlink" Target="http://school-collektion.edu/ru" TargetMode="External"/><Relationship Id="rId29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pravolimp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ambler.ru/" TargetMode="External"/><Relationship Id="rId23" Type="http://schemas.openxmlformats.org/officeDocument/2006/relationships/hyperlink" Target="http://lib.pstgu.ru/icons/" TargetMode="External"/><Relationship Id="rId28" Type="http://schemas.openxmlformats.org/officeDocument/2006/relationships/chart" Target="charts/chart2.xml"/><Relationship Id="rId10" Type="http://schemas.openxmlformats.org/officeDocument/2006/relationships/hyperlink" Target="mailto:school-sad33@mail.ru" TargetMode="External"/><Relationship Id="rId19" Type="http://schemas.openxmlformats.org/officeDocument/2006/relationships/hyperlink" Target="http://windows.edu/ru" TargetMode="External"/><Relationship Id="rId31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hyperlink" Target="mailto:school-sad33@mail.ru" TargetMode="External"/><Relationship Id="rId14" Type="http://schemas.openxmlformats.org/officeDocument/2006/relationships/hyperlink" Target="http://www.google.ru/" TargetMode="External"/><Relationship Id="rId22" Type="http://schemas.openxmlformats.org/officeDocument/2006/relationships/hyperlink" Target="http://eor.edu.ru/" TargetMode="External"/><Relationship Id="rId27" Type="http://schemas.openxmlformats.org/officeDocument/2006/relationships/chart" Target="charts/chart1.xml"/><Relationship Id="rId30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title>
      <c:tx>
        <c:rich>
          <a:bodyPr/>
          <a:lstStyle/>
          <a:p>
            <a:pPr algn="ctr">
              <a:defRPr/>
            </a:pPr>
            <a:r>
              <a:rPr lang="ru-RU" sz="1200" dirty="0" smtClean="0"/>
              <a:t>Результаты  мониторинга</a:t>
            </a:r>
            <a:endParaRPr lang="ru-RU" sz="1200" dirty="0"/>
          </a:p>
        </c:rich>
      </c:tx>
      <c:layout>
        <c:manualLayout>
          <c:xMode val="edge"/>
          <c:yMode val="edge"/>
          <c:x val="0.30801709594913268"/>
          <c:y val="1.2903225806451623E-2"/>
        </c:manualLayout>
      </c:layout>
    </c:title>
    <c:plotArea>
      <c:layout>
        <c:manualLayout>
          <c:layoutTarget val="inner"/>
          <c:xMode val="edge"/>
          <c:yMode val="edge"/>
          <c:x val="3.1302331227735292E-2"/>
          <c:y val="0.23537449123207424"/>
          <c:w val="0.9441273751864756"/>
          <c:h val="0.6215024399387976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9900FF"/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txPr>
              <a:bodyPr/>
              <a:lstStyle/>
              <a:p>
                <a:pPr>
                  <a:defRPr sz="1100" b="0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октябрь 2016 г.</c:v>
                </c:pt>
                <c:pt idx="1">
                  <c:v>май 2017 г.</c:v>
                </c:pt>
                <c:pt idx="2">
                  <c:v>май 2018 г.</c:v>
                </c:pt>
                <c:pt idx="3">
                  <c:v>май 2019г.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11.9</c:v>
                </c:pt>
                <c:pt idx="2">
                  <c:v>18.600000000000001</c:v>
                </c:pt>
                <c:pt idx="3">
                  <c:v>27.7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6666FF"/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октябрь 2016 г.</c:v>
                </c:pt>
                <c:pt idx="1">
                  <c:v>май 2017 г.</c:v>
                </c:pt>
                <c:pt idx="2">
                  <c:v>май 2018 г.</c:v>
                </c:pt>
                <c:pt idx="3">
                  <c:v>май 2019г.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79.2</c:v>
                </c:pt>
                <c:pt idx="1">
                  <c:v>77.2</c:v>
                </c:pt>
                <c:pt idx="2">
                  <c:v>75.5</c:v>
                </c:pt>
                <c:pt idx="3">
                  <c:v>68.3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txPr>
              <a:bodyPr/>
              <a:lstStyle/>
              <a:p>
                <a:pPr>
                  <a:defRPr sz="1100" b="0" i="1" baseline="0">
                    <a:solidFill>
                      <a:srgbClr val="00206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октябрь 2016 г.</c:v>
                </c:pt>
                <c:pt idx="1">
                  <c:v>май 2017 г.</c:v>
                </c:pt>
                <c:pt idx="2">
                  <c:v>май 2018 г.</c:v>
                </c:pt>
                <c:pt idx="3">
                  <c:v>май 2019г.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15.8</c:v>
                </c:pt>
                <c:pt idx="1">
                  <c:v>10.9</c:v>
                </c:pt>
                <c:pt idx="2">
                  <c:v>5.9</c:v>
                </c:pt>
                <c:pt idx="3">
                  <c:v>4</c:v>
                </c:pt>
              </c:numCache>
            </c:numRef>
          </c:val>
        </c:ser>
        <c:dLbls>
          <c:showVal val="1"/>
        </c:dLbls>
        <c:axId val="95720192"/>
        <c:axId val="95721728"/>
      </c:barChart>
      <c:catAx>
        <c:axId val="9572019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200" b="1" i="1" baseline="0">
                <a:solidFill>
                  <a:schemeClr val="tx1"/>
                </a:solidFill>
              </a:defRPr>
            </a:pPr>
            <a:endParaRPr lang="ru-RU"/>
          </a:p>
        </c:txPr>
        <c:crossAx val="95721728"/>
        <c:crosses val="autoZero"/>
        <c:auto val="1"/>
        <c:lblAlgn val="ctr"/>
        <c:lblOffset val="100"/>
      </c:catAx>
      <c:valAx>
        <c:axId val="95721728"/>
        <c:scaling>
          <c:orientation val="minMax"/>
        </c:scaling>
        <c:delete val="1"/>
        <c:axPos val="l"/>
        <c:numFmt formatCode="General" sourceLinked="1"/>
        <c:tickLblPos val="none"/>
        <c:crossAx val="9572019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163415713529484"/>
          <c:y val="0.14438648400643131"/>
          <c:w val="0.54107674339750589"/>
          <c:h val="0.11171019655080508"/>
        </c:manualLayout>
      </c:layout>
      <c:txPr>
        <a:bodyPr/>
        <a:lstStyle/>
        <a:p>
          <a:pPr rtl="0">
            <a:defRPr sz="1200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28</c:v>
                </c:pt>
                <c:pt idx="1">
                  <c:v>13.9</c:v>
                </c:pt>
                <c:pt idx="2">
                  <c:v>20.5</c:v>
                </c:pt>
                <c:pt idx="3">
                  <c:v>39.700000000000003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dPt>
            <c:idx val="0"/>
            <c:spPr>
              <a:solidFill>
                <a:srgbClr val="C00000"/>
              </a:solidFill>
            </c:spPr>
          </c:dPt>
          <c:dPt>
            <c:idx val="1"/>
            <c:spPr>
              <a:solidFill>
                <a:srgbClr val="C00000"/>
              </a:solidFill>
            </c:spPr>
          </c:dPt>
          <c:dPt>
            <c:idx val="2"/>
            <c:spPr>
              <a:solidFill>
                <a:srgbClr val="C00000"/>
              </a:solidFill>
            </c:spPr>
          </c:dPt>
          <c:dPt>
            <c:idx val="3"/>
            <c:spPr>
              <a:solidFill>
                <a:srgbClr val="C00000"/>
              </a:solidFill>
            </c:spPr>
          </c:dPt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52</c:v>
                </c:pt>
                <c:pt idx="1">
                  <c:v>65.3</c:v>
                </c:pt>
                <c:pt idx="2">
                  <c:v>57.7</c:v>
                </c:pt>
                <c:pt idx="3">
                  <c:v>52.6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20</c:v>
                </c:pt>
                <c:pt idx="1">
                  <c:v>20.8</c:v>
                </c:pt>
                <c:pt idx="2">
                  <c:v>21.8</c:v>
                </c:pt>
                <c:pt idx="3">
                  <c:v>7.7</c:v>
                </c:pt>
                <c:pt idx="4">
                  <c:v>0</c:v>
                </c:pt>
              </c:numCache>
            </c:numRef>
          </c:val>
        </c:ser>
        <c:shape val="box"/>
        <c:axId val="80494976"/>
        <c:axId val="80496512"/>
        <c:axId val="0"/>
      </c:bar3DChart>
      <c:catAx>
        <c:axId val="80494976"/>
        <c:scaling>
          <c:orientation val="minMax"/>
        </c:scaling>
        <c:axPos val="b"/>
        <c:tickLblPos val="nextTo"/>
        <c:crossAx val="80496512"/>
        <c:crosses val="autoZero"/>
        <c:auto val="1"/>
        <c:lblAlgn val="ctr"/>
        <c:lblOffset val="100"/>
      </c:catAx>
      <c:valAx>
        <c:axId val="80496512"/>
        <c:scaling>
          <c:orientation val="minMax"/>
        </c:scaling>
        <c:axPos val="l"/>
        <c:majorGridlines/>
        <c:numFmt formatCode="General" sourceLinked="1"/>
        <c:tickLblPos val="nextTo"/>
        <c:crossAx val="804949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38424236604601"/>
          <c:y val="0.24671786716315641"/>
          <c:w val="0.18396245438832506"/>
          <c:h val="0.34236039460584938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8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</c:v>
                </c:pt>
                <c:pt idx="1">
                  <c:v>4.2</c:v>
                </c:pt>
                <c:pt idx="2">
                  <c:v>7.7</c:v>
                </c:pt>
                <c:pt idx="3">
                  <c:v>10.3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28</c:v>
                </c:pt>
                <c:pt idx="1">
                  <c:v>31.9</c:v>
                </c:pt>
                <c:pt idx="2">
                  <c:v>23.1</c:v>
                </c:pt>
                <c:pt idx="3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Лист1!$A$2:$A$6</c:f>
              <c:strCache>
                <c:ptCount val="4"/>
                <c:pt idx="0">
                  <c:v>Группа №7</c:v>
                </c:pt>
                <c:pt idx="1">
                  <c:v>Группа №5</c:v>
                </c:pt>
                <c:pt idx="2">
                  <c:v>Группа №2</c:v>
                </c:pt>
                <c:pt idx="3">
                  <c:v>Группа №4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64</c:v>
                </c:pt>
                <c:pt idx="1">
                  <c:v>63.9</c:v>
                </c:pt>
                <c:pt idx="2">
                  <c:v>69.2</c:v>
                </c:pt>
                <c:pt idx="3">
                  <c:v>39.700000000000003</c:v>
                </c:pt>
                <c:pt idx="4">
                  <c:v>0</c:v>
                </c:pt>
              </c:numCache>
            </c:numRef>
          </c:val>
        </c:ser>
        <c:shape val="box"/>
        <c:axId val="81050624"/>
        <c:axId val="95621888"/>
        <c:axId val="0"/>
      </c:bar3DChart>
      <c:catAx>
        <c:axId val="81050624"/>
        <c:scaling>
          <c:orientation val="minMax"/>
        </c:scaling>
        <c:axPos val="b"/>
        <c:tickLblPos val="nextTo"/>
        <c:crossAx val="95621888"/>
        <c:crosses val="autoZero"/>
        <c:auto val="1"/>
        <c:lblAlgn val="ctr"/>
        <c:lblOffset val="100"/>
      </c:catAx>
      <c:valAx>
        <c:axId val="95621888"/>
        <c:scaling>
          <c:orientation val="minMax"/>
        </c:scaling>
        <c:axPos val="l"/>
        <c:majorGridlines/>
        <c:numFmt formatCode="General" sourceLinked="1"/>
        <c:tickLblPos val="nextTo"/>
        <c:crossAx val="810506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384242366046033"/>
          <c:y val="0.24671786716315641"/>
          <c:w val="0.1839624543883252"/>
          <c:h val="0.34236039460584955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30.4</c:v>
                </c:pt>
                <c:pt idx="1">
                  <c:v>28.4</c:v>
                </c:pt>
                <c:pt idx="2">
                  <c:v>37.700000000000003</c:v>
                </c:pt>
                <c:pt idx="3">
                  <c:v>48.5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FF0000"/>
            </a:solidFill>
          </c:spPr>
          <c:dPt>
            <c:idx val="0"/>
            <c:spPr>
              <a:solidFill>
                <a:srgbClr val="C00000"/>
              </a:solidFill>
            </c:spPr>
          </c:dPt>
          <c:dPt>
            <c:idx val="1"/>
            <c:spPr>
              <a:solidFill>
                <a:srgbClr val="C00000"/>
              </a:solidFill>
            </c:spPr>
          </c:dPt>
          <c:dPt>
            <c:idx val="2"/>
            <c:spPr>
              <a:solidFill>
                <a:srgbClr val="C00000"/>
              </a:solidFill>
            </c:spPr>
          </c:dPt>
          <c:dPt>
            <c:idx val="3"/>
            <c:spPr>
              <a:solidFill>
                <a:srgbClr val="C00000"/>
              </a:solidFill>
            </c:spPr>
          </c:dPt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64.8</c:v>
                </c:pt>
                <c:pt idx="1">
                  <c:v>59.1</c:v>
                </c:pt>
                <c:pt idx="2">
                  <c:v>50.8</c:v>
                </c:pt>
                <c:pt idx="3">
                  <c:v>50.7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</c:v>
                </c:pt>
                <c:pt idx="1">
                  <c:v>12.5</c:v>
                </c:pt>
                <c:pt idx="2">
                  <c:v>11.5</c:v>
                </c:pt>
                <c:pt idx="3">
                  <c:v>0.8</c:v>
                </c:pt>
              </c:numCache>
            </c:numRef>
          </c:val>
        </c:ser>
        <c:shape val="box"/>
        <c:axId val="95653248"/>
        <c:axId val="95659136"/>
        <c:axId val="0"/>
      </c:bar3DChart>
      <c:catAx>
        <c:axId val="95653248"/>
        <c:scaling>
          <c:orientation val="minMax"/>
        </c:scaling>
        <c:axPos val="b"/>
        <c:tickLblPos val="nextTo"/>
        <c:crossAx val="95659136"/>
        <c:crosses val="autoZero"/>
        <c:auto val="1"/>
        <c:lblAlgn val="ctr"/>
        <c:lblOffset val="100"/>
      </c:catAx>
      <c:valAx>
        <c:axId val="95659136"/>
        <c:scaling>
          <c:orientation val="minMax"/>
        </c:scaling>
        <c:axPos val="l"/>
        <c:majorGridlines/>
        <c:numFmt formatCode="General" sourceLinked="1"/>
        <c:tickLblPos val="nextTo"/>
        <c:crossAx val="956532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</c:v>
                </c:pt>
                <c:pt idx="1">
                  <c:v>3.3</c:v>
                </c:pt>
                <c:pt idx="2">
                  <c:v>3.8</c:v>
                </c:pt>
                <c:pt idx="3">
                  <c:v>5.4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65.599999999999994</c:v>
                </c:pt>
                <c:pt idx="1">
                  <c:v>43.5</c:v>
                </c:pt>
                <c:pt idx="2">
                  <c:v>50.7</c:v>
                </c:pt>
                <c:pt idx="3">
                  <c:v>66.900000000000006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Лист1!$A$2:$A$6</c:f>
              <c:strCache>
                <c:ptCount val="4"/>
                <c:pt idx="0">
                  <c:v>Группа 7</c:v>
                </c:pt>
                <c:pt idx="1">
                  <c:v>Группа 5</c:v>
                </c:pt>
                <c:pt idx="2">
                  <c:v>Группа 2</c:v>
                </c:pt>
                <c:pt idx="3">
                  <c:v>Группа 4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30.4</c:v>
                </c:pt>
                <c:pt idx="1">
                  <c:v>53.2</c:v>
                </c:pt>
                <c:pt idx="2">
                  <c:v>45.5</c:v>
                </c:pt>
                <c:pt idx="3">
                  <c:v>27.7</c:v>
                </c:pt>
              </c:numCache>
            </c:numRef>
          </c:val>
        </c:ser>
        <c:shape val="box"/>
        <c:axId val="95672576"/>
        <c:axId val="95731712"/>
        <c:axId val="0"/>
      </c:bar3DChart>
      <c:catAx>
        <c:axId val="95672576"/>
        <c:scaling>
          <c:orientation val="minMax"/>
        </c:scaling>
        <c:axPos val="b"/>
        <c:tickLblPos val="nextTo"/>
        <c:crossAx val="95731712"/>
        <c:crosses val="autoZero"/>
        <c:auto val="1"/>
        <c:lblAlgn val="ctr"/>
        <c:lblOffset val="100"/>
      </c:catAx>
      <c:valAx>
        <c:axId val="95731712"/>
        <c:scaling>
          <c:orientation val="minMax"/>
        </c:scaling>
        <c:axPos val="l"/>
        <c:majorGridlines/>
        <c:numFmt formatCode="General" sourceLinked="1"/>
        <c:tickLblPos val="nextTo"/>
        <c:crossAx val="956725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25115-EF69-4672-8FA8-3C29CB75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4617</TotalTime>
  <Pages>67</Pages>
  <Words>10645</Words>
  <Characters>60678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121</cp:revision>
  <cp:lastPrinted>2020-03-19T10:48:00Z</cp:lastPrinted>
  <dcterms:created xsi:type="dcterms:W3CDTF">2016-02-03T06:19:00Z</dcterms:created>
  <dcterms:modified xsi:type="dcterms:W3CDTF">2020-05-18T07:55:00Z</dcterms:modified>
</cp:coreProperties>
</file>